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86" w:rsidRDefault="00FF0586">
      <w:r>
        <w:rPr>
          <w:rStyle w:val="rvts23"/>
          <w:b/>
          <w:bCs/>
          <w:noProof/>
          <w:color w:val="000000"/>
        </w:rPr>
        <w:drawing>
          <wp:anchor distT="0" distB="0" distL="114300" distR="114300" simplePos="0" relativeHeight="251659264" behindDoc="0" locked="0" layoutInCell="1" allowOverlap="1" wp14:anchorId="2A7C91BA" wp14:editId="07EF4884">
            <wp:simplePos x="0" y="0"/>
            <wp:positionH relativeFrom="page">
              <wp:posOffset>198120</wp:posOffset>
            </wp:positionH>
            <wp:positionV relativeFrom="paragraph">
              <wp:posOffset>-499109</wp:posOffset>
            </wp:positionV>
            <wp:extent cx="7368540" cy="114300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68540" cy="1143000"/>
                    </a:xfrm>
                    <a:prstGeom prst="rect">
                      <a:avLst/>
                    </a:prstGeom>
                    <a:noFill/>
                  </pic:spPr>
                </pic:pic>
              </a:graphicData>
            </a:graphic>
            <wp14:sizeRelH relativeFrom="page">
              <wp14:pctWidth>0</wp14:pctWidth>
            </wp14:sizeRelH>
            <wp14:sizeRelV relativeFrom="page">
              <wp14:pctHeight>0</wp14:pctHeight>
            </wp14:sizeRelV>
          </wp:anchor>
        </w:drawing>
      </w:r>
    </w:p>
    <w:p w:rsidR="00FF0586" w:rsidRPr="00FF0586" w:rsidRDefault="00FF0586" w:rsidP="00FF0586"/>
    <w:p w:rsidR="00FF0586" w:rsidRDefault="00FF0586" w:rsidP="00FF0586"/>
    <w:p w:rsidR="00FF0586" w:rsidRDefault="00FF0586" w:rsidP="00FF058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FF0586" w:rsidRDefault="00FF0586" w:rsidP="00FF0586">
      <w:pPr>
        <w:spacing w:after="0" w:line="240" w:lineRule="auto"/>
        <w:jc w:val="center"/>
        <w:rPr>
          <w:rFonts w:ascii="Times New Roman" w:hAnsi="Times New Roman" w:cs="Times New Roman"/>
          <w:b/>
          <w:sz w:val="32"/>
          <w:szCs w:val="28"/>
          <w:lang w:val="ru-RU"/>
        </w:rPr>
      </w:pPr>
    </w:p>
    <w:p w:rsidR="00FF0586" w:rsidRDefault="00FF0586" w:rsidP="00FF0586">
      <w:pPr>
        <w:spacing w:after="0" w:line="240" w:lineRule="auto"/>
        <w:jc w:val="center"/>
        <w:rPr>
          <w:rFonts w:ascii="Times New Roman" w:hAnsi="Times New Roman" w:cs="Times New Roman"/>
          <w:b/>
          <w:sz w:val="32"/>
          <w:szCs w:val="28"/>
          <w:lang w:val="ru-RU"/>
        </w:rPr>
      </w:pPr>
    </w:p>
    <w:p w:rsidR="00FF0586" w:rsidRPr="00CB75E6" w:rsidRDefault="00FF0586" w:rsidP="00FF0586">
      <w:pPr>
        <w:spacing w:after="0" w:line="240" w:lineRule="auto"/>
        <w:jc w:val="center"/>
        <w:rPr>
          <w:rFonts w:ascii="Times New Roman" w:hAnsi="Times New Roman" w:cs="Times New Roman"/>
          <w:b/>
          <w:sz w:val="32"/>
          <w:szCs w:val="28"/>
          <w:lang w:val="ru-RU"/>
        </w:rPr>
      </w:pPr>
      <w:r w:rsidRPr="00CB75E6">
        <w:rPr>
          <w:rFonts w:ascii="Times New Roman" w:hAnsi="Times New Roman" w:cs="Times New Roman"/>
          <w:b/>
          <w:sz w:val="32"/>
          <w:szCs w:val="28"/>
          <w:lang w:val="ru-RU"/>
        </w:rPr>
        <w:t>ПОЛОЖЕННЯ</w:t>
      </w:r>
    </w:p>
    <w:p w:rsidR="00406698" w:rsidRDefault="00FF0586" w:rsidP="00FF0586">
      <w:pPr>
        <w:spacing w:after="0" w:line="240" w:lineRule="auto"/>
        <w:jc w:val="center"/>
        <w:rPr>
          <w:rFonts w:ascii="Times New Roman" w:hAnsi="Times New Roman" w:cs="Times New Roman"/>
          <w:b/>
          <w:caps/>
          <w:sz w:val="32"/>
          <w:szCs w:val="28"/>
          <w:lang w:val="ru-RU"/>
        </w:rPr>
      </w:pPr>
      <w:r w:rsidRPr="00CB75E6">
        <w:rPr>
          <w:rFonts w:ascii="Times New Roman" w:hAnsi="Times New Roman" w:cs="Times New Roman"/>
          <w:b/>
          <w:caps/>
          <w:sz w:val="32"/>
          <w:szCs w:val="28"/>
          <w:lang w:val="ru-RU"/>
        </w:rPr>
        <w:t>про</w:t>
      </w:r>
      <w:r>
        <w:rPr>
          <w:rFonts w:ascii="Times New Roman" w:hAnsi="Times New Roman" w:cs="Times New Roman"/>
          <w:b/>
          <w:caps/>
          <w:sz w:val="32"/>
          <w:szCs w:val="28"/>
          <w:lang w:val="ru-RU"/>
        </w:rPr>
        <w:t xml:space="preserve"> </w:t>
      </w:r>
      <w:r w:rsidR="00406698">
        <w:rPr>
          <w:rFonts w:ascii="Times New Roman" w:hAnsi="Times New Roman" w:cs="Times New Roman"/>
          <w:b/>
          <w:caps/>
          <w:sz w:val="32"/>
          <w:szCs w:val="28"/>
          <w:lang w:val="ru-RU"/>
        </w:rPr>
        <w:t xml:space="preserve">атестацію </w:t>
      </w:r>
    </w:p>
    <w:p w:rsidR="00FF0586" w:rsidRPr="00CB75E6" w:rsidRDefault="00FF0586" w:rsidP="00FF0586">
      <w:pPr>
        <w:spacing w:after="0" w:line="240" w:lineRule="auto"/>
        <w:jc w:val="center"/>
        <w:rPr>
          <w:rFonts w:ascii="Times New Roman" w:hAnsi="Times New Roman" w:cs="Times New Roman"/>
          <w:b/>
          <w:caps/>
          <w:sz w:val="32"/>
          <w:szCs w:val="28"/>
          <w:lang w:val="ru-RU"/>
        </w:rPr>
      </w:pPr>
      <w:r>
        <w:rPr>
          <w:rFonts w:ascii="Times New Roman" w:hAnsi="Times New Roman" w:cs="Times New Roman"/>
          <w:b/>
          <w:caps/>
          <w:sz w:val="32"/>
          <w:szCs w:val="28"/>
          <w:lang w:val="ru-RU"/>
        </w:rPr>
        <w:t>педагогічних працівників</w:t>
      </w:r>
    </w:p>
    <w:p w:rsidR="00FF0586" w:rsidRPr="00CB75E6" w:rsidRDefault="00FF0586" w:rsidP="00FF0586">
      <w:pPr>
        <w:spacing w:after="0"/>
        <w:jc w:val="center"/>
        <w:rPr>
          <w:rFonts w:ascii="Times New Roman" w:hAnsi="Times New Roman" w:cs="Times New Roman"/>
          <w:sz w:val="28"/>
          <w:szCs w:val="28"/>
          <w:lang w:val="ru-RU"/>
        </w:rPr>
      </w:pPr>
      <w:r w:rsidRPr="00CB75E6">
        <w:rPr>
          <w:rFonts w:ascii="Times New Roman" w:hAnsi="Times New Roman" w:cs="Times New Roman"/>
          <w:sz w:val="28"/>
          <w:szCs w:val="28"/>
          <w:lang w:val="ru-RU"/>
        </w:rPr>
        <w:t>Гуманітарний ліцей</w:t>
      </w:r>
    </w:p>
    <w:p w:rsidR="00FF0586" w:rsidRPr="00CB75E6" w:rsidRDefault="00FF0586" w:rsidP="00FF0586">
      <w:pPr>
        <w:spacing w:after="0"/>
        <w:jc w:val="center"/>
        <w:rPr>
          <w:rFonts w:ascii="Times New Roman" w:hAnsi="Times New Roman" w:cs="Times New Roman"/>
          <w:sz w:val="28"/>
          <w:szCs w:val="28"/>
          <w:lang w:val="ru-RU"/>
        </w:rPr>
      </w:pPr>
      <w:r w:rsidRPr="00CB75E6">
        <w:rPr>
          <w:rFonts w:ascii="Times New Roman" w:hAnsi="Times New Roman" w:cs="Times New Roman"/>
          <w:color w:val="000000" w:themeColor="text1"/>
          <w:sz w:val="28"/>
          <w:szCs w:val="28"/>
          <w:lang w:val="ru-RU"/>
        </w:rPr>
        <w:t>Ямпільської міської ради Вінницької області</w:t>
      </w:r>
    </w:p>
    <w:p w:rsidR="00FF0586" w:rsidRPr="00CB75E6" w:rsidRDefault="00FF0586" w:rsidP="00FF0586">
      <w:pPr>
        <w:spacing w:after="0" w:line="240" w:lineRule="auto"/>
        <w:jc w:val="center"/>
        <w:rPr>
          <w:rFonts w:ascii="Times New Roman" w:hAnsi="Times New Roman" w:cs="Times New Roman"/>
          <w:b/>
          <w:caps/>
          <w:color w:val="FF0000"/>
          <w:sz w:val="32"/>
          <w:szCs w:val="28"/>
          <w:lang w:val="ru-RU"/>
        </w:rPr>
      </w:pPr>
    </w:p>
    <w:p w:rsidR="00FF1443" w:rsidRDefault="00FF1443" w:rsidP="00FF0586">
      <w:pPr>
        <w:rPr>
          <w:lang w:val="ru-RU"/>
        </w:rPr>
      </w:pPr>
    </w:p>
    <w:p w:rsidR="00FF0586" w:rsidRDefault="00FF0586" w:rsidP="00FF0586">
      <w:pPr>
        <w:rPr>
          <w:lang w:val="ru-RU"/>
        </w:rPr>
      </w:pPr>
    </w:p>
    <w:p w:rsidR="00FF0586" w:rsidRDefault="00FF0586" w:rsidP="00FF0586">
      <w:pPr>
        <w:rPr>
          <w:lang w:val="ru-RU"/>
        </w:rPr>
      </w:pPr>
      <w:r w:rsidRPr="002948BE">
        <w:rPr>
          <w:b/>
          <w:bCs/>
          <w:caps/>
          <w:noProof/>
          <w:color w:val="000000"/>
          <w:sz w:val="32"/>
        </w:rPr>
        <w:drawing>
          <wp:anchor distT="0" distB="0" distL="114300" distR="114300" simplePos="0" relativeHeight="251661312" behindDoc="0" locked="0" layoutInCell="1" allowOverlap="1" wp14:anchorId="3A7622B0" wp14:editId="611D9C2B">
            <wp:simplePos x="0" y="0"/>
            <wp:positionH relativeFrom="margin">
              <wp:align>center</wp:align>
            </wp:positionH>
            <wp:positionV relativeFrom="paragraph">
              <wp:posOffset>33655</wp:posOffset>
            </wp:positionV>
            <wp:extent cx="3413760" cy="31242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3760" cy="3124200"/>
                    </a:xfrm>
                    <a:prstGeom prst="rect">
                      <a:avLst/>
                    </a:prstGeom>
                    <a:noFill/>
                  </pic:spPr>
                </pic:pic>
              </a:graphicData>
            </a:graphic>
            <wp14:sizeRelH relativeFrom="page">
              <wp14:pctWidth>0</wp14:pctWidth>
            </wp14:sizeRelH>
            <wp14:sizeRelV relativeFrom="page">
              <wp14:pctHeight>0</wp14:pctHeight>
            </wp14:sizeRelV>
          </wp:anchor>
        </w:drawing>
      </w: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p>
    <w:p w:rsidR="00FF0586" w:rsidRDefault="00FF0586" w:rsidP="00FF0586">
      <w:pPr>
        <w:rPr>
          <w:lang w:val="ru-RU"/>
        </w:rPr>
      </w:pPr>
      <w:r>
        <w:rPr>
          <w:rStyle w:val="rvts23"/>
          <w:b/>
          <w:bCs/>
          <w:noProof/>
          <w:color w:val="000000"/>
        </w:rPr>
        <w:drawing>
          <wp:anchor distT="0" distB="0" distL="114300" distR="114300" simplePos="0" relativeHeight="251665408" behindDoc="0" locked="0" layoutInCell="1" allowOverlap="1" wp14:anchorId="75A52497" wp14:editId="5B79AA57">
            <wp:simplePos x="0" y="0"/>
            <wp:positionH relativeFrom="page">
              <wp:posOffset>243839</wp:posOffset>
            </wp:positionH>
            <wp:positionV relativeFrom="paragraph">
              <wp:posOffset>297815</wp:posOffset>
            </wp:positionV>
            <wp:extent cx="7269480" cy="1270000"/>
            <wp:effectExtent l="0" t="0" r="7620" b="635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0800000">
                      <a:off x="0" y="0"/>
                      <a:ext cx="7305713" cy="1276330"/>
                    </a:xfrm>
                    <a:prstGeom prst="rect">
                      <a:avLst/>
                    </a:prstGeom>
                    <a:noFill/>
                  </pic:spPr>
                </pic:pic>
              </a:graphicData>
            </a:graphic>
            <wp14:sizeRelH relativeFrom="page">
              <wp14:pctWidth>0</wp14:pctWidth>
            </wp14:sizeRelH>
            <wp14:sizeRelV relativeFrom="page">
              <wp14:pctHeight>0</wp14:pctHeight>
            </wp14:sizeRelV>
          </wp:anchor>
        </w:drawing>
      </w:r>
    </w:p>
    <w:p w:rsidR="00FF0586" w:rsidRDefault="00FF0586" w:rsidP="00FF0586">
      <w:pPr>
        <w:rPr>
          <w:lang w:val="ru-RU"/>
        </w:rPr>
      </w:pPr>
    </w:p>
    <w:p w:rsidR="00406698" w:rsidRPr="00406698" w:rsidRDefault="00406698" w:rsidP="00406698">
      <w:pPr>
        <w:pStyle w:val="rvps6"/>
        <w:shd w:val="clear" w:color="auto" w:fill="FFFFFF"/>
        <w:spacing w:before="300" w:beforeAutospacing="0" w:after="450" w:afterAutospacing="0"/>
        <w:ind w:right="450"/>
        <w:rPr>
          <w:color w:val="333333"/>
          <w:lang w:val="ru-RU"/>
        </w:rPr>
      </w:pPr>
    </w:p>
    <w:p w:rsidR="00406698" w:rsidRPr="00406698" w:rsidRDefault="00406698" w:rsidP="00406698">
      <w:pPr>
        <w:pStyle w:val="rvps7"/>
        <w:shd w:val="clear" w:color="auto" w:fill="FFFFFF"/>
        <w:spacing w:before="150" w:beforeAutospacing="0" w:after="150" w:afterAutospacing="0"/>
        <w:ind w:left="450" w:right="450"/>
        <w:jc w:val="center"/>
        <w:rPr>
          <w:color w:val="333333"/>
          <w:lang w:val="ru-RU"/>
        </w:rPr>
      </w:pPr>
      <w:bookmarkStart w:id="0" w:name="n209"/>
      <w:bookmarkEnd w:id="0"/>
      <w:r w:rsidRPr="00406698">
        <w:rPr>
          <w:rStyle w:val="rvts15"/>
          <w:b/>
          <w:bCs/>
          <w:color w:val="333333"/>
          <w:sz w:val="28"/>
          <w:szCs w:val="28"/>
          <w:lang w:val="ru-RU"/>
        </w:rPr>
        <w:lastRenderedPageBreak/>
        <w:t>І. Загальні положення</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 w:name="n210"/>
      <w:bookmarkEnd w:id="1"/>
      <w:r w:rsidRPr="009B3EEF">
        <w:rPr>
          <w:color w:val="333333"/>
          <w:sz w:val="28"/>
          <w:szCs w:val="28"/>
          <w:lang w:val="ru-RU"/>
        </w:rPr>
        <w:t>1. Це Положення визначає порядок проведення атестації педагогічних працівників Гуманітарного ліцею (далі - ГЛ) як системи заходів, спрямованих на всебічне та комплексне оцінювання їхньої педагогічної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 (далі - атестація).</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2" w:name="n211"/>
      <w:bookmarkEnd w:id="2"/>
      <w:r w:rsidRPr="009B3EEF">
        <w:rPr>
          <w:color w:val="333333"/>
          <w:sz w:val="28"/>
          <w:szCs w:val="28"/>
          <w:lang w:val="ru-RU"/>
        </w:rPr>
        <w:t>Метою атестації є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освітнього процесу.</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 w:name="n212"/>
      <w:bookmarkEnd w:id="3"/>
      <w:r w:rsidRPr="009B3EEF">
        <w:rPr>
          <w:color w:val="333333"/>
          <w:sz w:val="28"/>
          <w:szCs w:val="28"/>
          <w:lang w:val="ru-RU"/>
        </w:rPr>
        <w:t>Основними принципами атестації є відкритість та колегіальність, гуманне та доброзичливе ставлення до педагогічного працівника, повнота, об’єктивність та системність оцінювання його педагогічної діяльності.</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 w:name="n213"/>
      <w:bookmarkEnd w:id="4"/>
      <w:r w:rsidRPr="009B3EEF">
        <w:rPr>
          <w:color w:val="333333"/>
          <w:sz w:val="28"/>
          <w:szCs w:val="28"/>
          <w:lang w:val="ru-RU"/>
        </w:rPr>
        <w:t>У цьому Положенні терміни вживаються в таких значеннях:</w:t>
      </w:r>
    </w:p>
    <w:p w:rsidR="00406698" w:rsidRPr="009B3EEF" w:rsidRDefault="00406698" w:rsidP="00406698">
      <w:pPr>
        <w:pStyle w:val="rvps2"/>
        <w:shd w:val="clear" w:color="auto" w:fill="FFFFFF"/>
        <w:spacing w:before="0" w:beforeAutospacing="0" w:after="150" w:afterAutospacing="0"/>
        <w:ind w:firstLine="450"/>
        <w:jc w:val="both"/>
        <w:rPr>
          <w:sz w:val="28"/>
          <w:szCs w:val="28"/>
          <w:lang w:val="ru-RU"/>
        </w:rPr>
      </w:pPr>
      <w:bookmarkStart w:id="5" w:name="n214"/>
      <w:bookmarkEnd w:id="5"/>
      <w:r w:rsidRPr="009B3EEF">
        <w:rPr>
          <w:color w:val="333333"/>
          <w:sz w:val="28"/>
          <w:szCs w:val="28"/>
          <w:lang w:val="ru-RU"/>
        </w:rPr>
        <w:t>відокремлений структурний підрозділ - відокрем</w:t>
      </w:r>
      <w:r w:rsidR="00996089" w:rsidRPr="009B3EEF">
        <w:rPr>
          <w:color w:val="333333"/>
          <w:sz w:val="28"/>
          <w:szCs w:val="28"/>
          <w:lang w:val="ru-RU"/>
        </w:rPr>
        <w:t xml:space="preserve">лений структурний підрозділ, який </w:t>
      </w:r>
      <w:r w:rsidRPr="009B3EEF">
        <w:rPr>
          <w:color w:val="333333"/>
          <w:sz w:val="28"/>
          <w:szCs w:val="28"/>
          <w:lang w:val="ru-RU"/>
        </w:rPr>
        <w:t>утворений відповідно до вимог Законів України</w:t>
      </w:r>
      <w:r w:rsidRPr="009B3EEF">
        <w:rPr>
          <w:color w:val="333333"/>
          <w:sz w:val="28"/>
          <w:szCs w:val="28"/>
        </w:rPr>
        <w:t> </w:t>
      </w:r>
      <w:hyperlink r:id="rId6" w:tgtFrame="_blank" w:history="1">
        <w:r w:rsidRPr="009B3EEF">
          <w:rPr>
            <w:rStyle w:val="a3"/>
            <w:color w:val="auto"/>
            <w:sz w:val="28"/>
            <w:szCs w:val="28"/>
            <w:lang w:val="ru-RU"/>
          </w:rPr>
          <w:t>«Про дошкільну освіту»</w:t>
        </w:r>
      </w:hyperlink>
      <w:r w:rsidRPr="009B3EEF">
        <w:rPr>
          <w:sz w:val="28"/>
          <w:szCs w:val="28"/>
          <w:lang w:val="ru-RU"/>
        </w:rPr>
        <w:t>,</w:t>
      </w:r>
      <w:r w:rsidRPr="009B3EEF">
        <w:rPr>
          <w:sz w:val="28"/>
          <w:szCs w:val="28"/>
        </w:rPr>
        <w:t> </w:t>
      </w:r>
      <w:hyperlink r:id="rId7" w:tgtFrame="_blank" w:history="1">
        <w:r w:rsidRPr="009B3EEF">
          <w:rPr>
            <w:rStyle w:val="a3"/>
            <w:color w:val="auto"/>
            <w:sz w:val="28"/>
            <w:szCs w:val="28"/>
            <w:lang w:val="ru-RU"/>
          </w:rPr>
          <w:t>«Про повну загальну середню освіту»</w:t>
        </w:r>
      </w:hyperlink>
      <w:r w:rsidRPr="009B3EEF">
        <w:rPr>
          <w:sz w:val="28"/>
          <w:szCs w:val="28"/>
          <w:lang w:val="ru-RU"/>
        </w:rPr>
        <w:t>,</w:t>
      </w:r>
      <w:r w:rsidRPr="009B3EEF">
        <w:rPr>
          <w:sz w:val="28"/>
          <w:szCs w:val="28"/>
        </w:rPr>
        <w:t> </w:t>
      </w:r>
      <w:hyperlink r:id="rId8" w:tgtFrame="_blank" w:history="1">
        <w:r w:rsidRPr="009B3EEF">
          <w:rPr>
            <w:rStyle w:val="a3"/>
            <w:color w:val="auto"/>
            <w:sz w:val="28"/>
            <w:szCs w:val="28"/>
            <w:lang w:val="ru-RU"/>
          </w:rPr>
          <w:t>«Про позашкільну освіту»</w:t>
        </w:r>
      </w:hyperlink>
      <w:r w:rsidRPr="009B3EEF">
        <w:rPr>
          <w:sz w:val="28"/>
          <w:szCs w:val="28"/>
          <w:lang w:val="ru-RU"/>
        </w:rPr>
        <w:t>,</w:t>
      </w:r>
      <w:r w:rsidRPr="009B3EEF">
        <w:rPr>
          <w:sz w:val="28"/>
          <w:szCs w:val="28"/>
        </w:rPr>
        <w:t> </w:t>
      </w:r>
      <w:hyperlink r:id="rId9" w:tgtFrame="_blank" w:history="1">
        <w:r w:rsidRPr="009B3EEF">
          <w:rPr>
            <w:rStyle w:val="a3"/>
            <w:color w:val="auto"/>
            <w:sz w:val="28"/>
            <w:szCs w:val="28"/>
            <w:lang w:val="ru-RU"/>
          </w:rPr>
          <w:t>«Про професійну (професійно-технічну) освіту»</w:t>
        </w:r>
      </w:hyperlink>
      <w:r w:rsidRPr="009B3EEF">
        <w:rPr>
          <w:sz w:val="28"/>
          <w:szCs w:val="28"/>
          <w:lang w:val="ru-RU"/>
        </w:rPr>
        <w:t>,</w:t>
      </w:r>
      <w:r w:rsidRPr="009B3EEF">
        <w:rPr>
          <w:sz w:val="28"/>
          <w:szCs w:val="28"/>
        </w:rPr>
        <w:t> </w:t>
      </w:r>
      <w:hyperlink r:id="rId10" w:tgtFrame="_blank" w:history="1">
        <w:r w:rsidRPr="009B3EEF">
          <w:rPr>
            <w:rStyle w:val="a3"/>
            <w:color w:val="auto"/>
            <w:sz w:val="28"/>
            <w:szCs w:val="28"/>
            <w:lang w:val="ru-RU"/>
          </w:rPr>
          <w:t>«Про фахову передвищу освіту»</w:t>
        </w:r>
      </w:hyperlink>
      <w:r w:rsidRPr="009B3EEF">
        <w:rPr>
          <w:sz w:val="28"/>
          <w:szCs w:val="28"/>
          <w:lang w:val="ru-RU"/>
        </w:rPr>
        <w:t>,</w:t>
      </w:r>
      <w:r w:rsidRPr="009B3EEF">
        <w:rPr>
          <w:sz w:val="28"/>
          <w:szCs w:val="28"/>
        </w:rPr>
        <w:t> </w:t>
      </w:r>
      <w:hyperlink r:id="rId11" w:tgtFrame="_blank" w:history="1">
        <w:r w:rsidRPr="009B3EEF">
          <w:rPr>
            <w:rStyle w:val="a3"/>
            <w:color w:val="auto"/>
            <w:sz w:val="28"/>
            <w:szCs w:val="28"/>
            <w:lang w:val="ru-RU"/>
          </w:rPr>
          <w:t>«Про вищу освіту»</w:t>
        </w:r>
      </w:hyperlink>
      <w:r w:rsidRPr="009B3EEF">
        <w:rPr>
          <w:sz w:val="28"/>
          <w:szCs w:val="28"/>
          <w:lang w:val="ru-RU"/>
        </w:rPr>
        <w:t>;</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6" w:name="n215"/>
      <w:bookmarkEnd w:id="6"/>
      <w:r w:rsidRPr="009B3EEF">
        <w:rPr>
          <w:color w:val="333333"/>
          <w:sz w:val="28"/>
          <w:szCs w:val="28"/>
          <w:lang w:val="ru-RU"/>
        </w:rPr>
        <w:t>міжатестаційний період - проміжок часу між проходженням педагогічним працівником попередньої та наступної атестації, що становить, як правило, 5 років.</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7" w:name="n216"/>
      <w:bookmarkEnd w:id="7"/>
      <w:r w:rsidRPr="009B3EEF">
        <w:rPr>
          <w:color w:val="333333"/>
          <w:sz w:val="28"/>
          <w:szCs w:val="28"/>
          <w:lang w:val="ru-RU"/>
        </w:rPr>
        <w:t>Інші терміни вживаються у значеннях, визначених</w:t>
      </w:r>
      <w:r w:rsidRPr="009B3EEF">
        <w:rPr>
          <w:color w:val="333333"/>
          <w:sz w:val="28"/>
          <w:szCs w:val="28"/>
        </w:rPr>
        <w:t> </w:t>
      </w:r>
      <w:hyperlink r:id="rId12" w:tgtFrame="_blank" w:history="1">
        <w:r w:rsidRPr="009B3EEF">
          <w:rPr>
            <w:rStyle w:val="a3"/>
            <w:color w:val="auto"/>
            <w:sz w:val="28"/>
            <w:szCs w:val="28"/>
            <w:lang w:val="ru-RU"/>
          </w:rPr>
          <w:t>Цивільним кодексом України</w:t>
        </w:r>
      </w:hyperlink>
      <w:r w:rsidRPr="009B3EEF">
        <w:rPr>
          <w:sz w:val="28"/>
          <w:szCs w:val="28"/>
          <w:lang w:val="ru-RU"/>
        </w:rPr>
        <w:t>, Законами України</w:t>
      </w:r>
      <w:r w:rsidRPr="009B3EEF">
        <w:rPr>
          <w:sz w:val="28"/>
          <w:szCs w:val="28"/>
        </w:rPr>
        <w:t> </w:t>
      </w:r>
      <w:hyperlink r:id="rId13" w:tgtFrame="_blank" w:history="1">
        <w:r w:rsidRPr="009B3EEF">
          <w:rPr>
            <w:rStyle w:val="a3"/>
            <w:color w:val="auto"/>
            <w:sz w:val="28"/>
            <w:szCs w:val="28"/>
            <w:lang w:val="ru-RU"/>
          </w:rPr>
          <w:t>«Про освіту»</w:t>
        </w:r>
      </w:hyperlink>
      <w:r w:rsidRPr="009B3EEF">
        <w:rPr>
          <w:sz w:val="28"/>
          <w:szCs w:val="28"/>
          <w:lang w:val="ru-RU"/>
        </w:rPr>
        <w:t>,</w:t>
      </w:r>
      <w:r w:rsidRPr="009B3EEF">
        <w:rPr>
          <w:sz w:val="28"/>
          <w:szCs w:val="28"/>
        </w:rPr>
        <w:t> </w:t>
      </w:r>
      <w:hyperlink r:id="rId14" w:tgtFrame="_blank" w:history="1">
        <w:r w:rsidRPr="009B3EEF">
          <w:rPr>
            <w:rStyle w:val="a3"/>
            <w:color w:val="auto"/>
            <w:sz w:val="28"/>
            <w:szCs w:val="28"/>
            <w:lang w:val="ru-RU"/>
          </w:rPr>
          <w:t>«Про дошкільну освіту»</w:t>
        </w:r>
      </w:hyperlink>
      <w:r w:rsidRPr="009B3EEF">
        <w:rPr>
          <w:sz w:val="28"/>
          <w:szCs w:val="28"/>
          <w:lang w:val="ru-RU"/>
        </w:rPr>
        <w:t>,</w:t>
      </w:r>
      <w:r w:rsidRPr="009B3EEF">
        <w:rPr>
          <w:sz w:val="28"/>
          <w:szCs w:val="28"/>
        </w:rPr>
        <w:t> </w:t>
      </w:r>
      <w:hyperlink r:id="rId15" w:tgtFrame="_blank" w:history="1">
        <w:r w:rsidRPr="009B3EEF">
          <w:rPr>
            <w:rStyle w:val="a3"/>
            <w:color w:val="auto"/>
            <w:sz w:val="28"/>
            <w:szCs w:val="28"/>
            <w:lang w:val="ru-RU"/>
          </w:rPr>
          <w:t>«Про повну загальну середню освіту»</w:t>
        </w:r>
      </w:hyperlink>
      <w:r w:rsidRPr="009B3EEF">
        <w:rPr>
          <w:sz w:val="28"/>
          <w:szCs w:val="28"/>
          <w:lang w:val="ru-RU"/>
        </w:rPr>
        <w:t>,</w:t>
      </w:r>
      <w:r w:rsidRPr="009B3EEF">
        <w:rPr>
          <w:sz w:val="28"/>
          <w:szCs w:val="28"/>
        </w:rPr>
        <w:t> </w:t>
      </w:r>
      <w:hyperlink r:id="rId16" w:tgtFrame="_blank" w:history="1">
        <w:r w:rsidRPr="009B3EEF">
          <w:rPr>
            <w:rStyle w:val="a3"/>
            <w:color w:val="auto"/>
            <w:sz w:val="28"/>
            <w:szCs w:val="28"/>
            <w:lang w:val="ru-RU"/>
          </w:rPr>
          <w:t>«Про позашкільну освіту»</w:t>
        </w:r>
      </w:hyperlink>
      <w:r w:rsidRPr="009B3EEF">
        <w:rPr>
          <w:sz w:val="28"/>
          <w:szCs w:val="28"/>
          <w:lang w:val="ru-RU"/>
        </w:rPr>
        <w:t>,</w:t>
      </w:r>
      <w:r w:rsidRPr="009B3EEF">
        <w:rPr>
          <w:sz w:val="28"/>
          <w:szCs w:val="28"/>
        </w:rPr>
        <w:t> </w:t>
      </w:r>
      <w:hyperlink r:id="rId17" w:tgtFrame="_blank" w:history="1">
        <w:r w:rsidRPr="009B3EEF">
          <w:rPr>
            <w:rStyle w:val="a3"/>
            <w:color w:val="auto"/>
            <w:sz w:val="28"/>
            <w:szCs w:val="28"/>
            <w:lang w:val="ru-RU"/>
          </w:rPr>
          <w:t>«Про професійну (професійно-технічну) освіту»</w:t>
        </w:r>
      </w:hyperlink>
      <w:r w:rsidRPr="009B3EEF">
        <w:rPr>
          <w:sz w:val="28"/>
          <w:szCs w:val="28"/>
          <w:lang w:val="ru-RU"/>
        </w:rPr>
        <w:t>,</w:t>
      </w:r>
      <w:r w:rsidRPr="009B3EEF">
        <w:rPr>
          <w:sz w:val="28"/>
          <w:szCs w:val="28"/>
        </w:rPr>
        <w:t> </w:t>
      </w:r>
      <w:hyperlink r:id="rId18" w:tgtFrame="_blank" w:history="1">
        <w:r w:rsidRPr="009B3EEF">
          <w:rPr>
            <w:rStyle w:val="a3"/>
            <w:color w:val="auto"/>
            <w:sz w:val="28"/>
            <w:szCs w:val="28"/>
            <w:lang w:val="ru-RU"/>
          </w:rPr>
          <w:t>«Про фахову передвищу освіту»</w:t>
        </w:r>
      </w:hyperlink>
      <w:r w:rsidRPr="009B3EEF">
        <w:rPr>
          <w:sz w:val="28"/>
          <w:szCs w:val="28"/>
          <w:lang w:val="ru-RU"/>
        </w:rPr>
        <w:t>,</w:t>
      </w:r>
      <w:r w:rsidRPr="009B3EEF">
        <w:rPr>
          <w:sz w:val="28"/>
          <w:szCs w:val="28"/>
        </w:rPr>
        <w:t> </w:t>
      </w:r>
      <w:hyperlink r:id="rId19" w:tgtFrame="_blank" w:history="1">
        <w:r w:rsidRPr="009B3EEF">
          <w:rPr>
            <w:rStyle w:val="a3"/>
            <w:color w:val="auto"/>
            <w:sz w:val="28"/>
            <w:szCs w:val="28"/>
            <w:lang w:val="ru-RU"/>
          </w:rPr>
          <w:t>«Про вищу освіту»</w:t>
        </w:r>
      </w:hyperlink>
      <w:r w:rsidRPr="009B3EEF">
        <w:rPr>
          <w:sz w:val="28"/>
          <w:szCs w:val="28"/>
          <w:lang w:val="ru-RU"/>
        </w:rPr>
        <w:t>,</w:t>
      </w:r>
      <w:r w:rsidRPr="009B3EEF">
        <w:rPr>
          <w:sz w:val="28"/>
          <w:szCs w:val="28"/>
        </w:rPr>
        <w:t> </w:t>
      </w:r>
      <w:hyperlink r:id="rId20" w:anchor="n10" w:tgtFrame="_blank" w:history="1">
        <w:r w:rsidRPr="009B3EEF">
          <w:rPr>
            <w:rStyle w:val="a3"/>
            <w:color w:val="auto"/>
            <w:sz w:val="28"/>
            <w:szCs w:val="28"/>
            <w:lang w:val="ru-RU"/>
          </w:rPr>
          <w:t>Порядком підвищення кваліфікації педагогічних і науково-педагогічних працівників</w:t>
        </w:r>
      </w:hyperlink>
      <w:r w:rsidRPr="009B3EEF">
        <w:rPr>
          <w:color w:val="333333"/>
          <w:sz w:val="28"/>
          <w:szCs w:val="28"/>
          <w:lang w:val="ru-RU"/>
        </w:rPr>
        <w:t>, затвердженим постановою Кабінету Міністрів України від 21 серпня 2019 року № 800, іншими нормативно-правовими актами у сфері освіти.</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8" w:name="n217"/>
      <w:bookmarkEnd w:id="8"/>
      <w:r w:rsidRPr="009B3EEF">
        <w:rPr>
          <w:color w:val="333333"/>
          <w:sz w:val="28"/>
          <w:szCs w:val="28"/>
          <w:lang w:val="ru-RU"/>
        </w:rPr>
        <w:t>2. Це Положення поширюєтьс</w:t>
      </w:r>
      <w:r w:rsidR="00996089" w:rsidRPr="009B3EEF">
        <w:rPr>
          <w:color w:val="333333"/>
          <w:sz w:val="28"/>
          <w:szCs w:val="28"/>
          <w:lang w:val="ru-RU"/>
        </w:rPr>
        <w:t>я на педагогічних працівників Гуманітарного ліцею,</w:t>
      </w:r>
      <w:r w:rsidRPr="009B3EEF">
        <w:rPr>
          <w:color w:val="333333"/>
          <w:sz w:val="28"/>
          <w:szCs w:val="28"/>
          <w:lang w:val="ru-RU"/>
        </w:rPr>
        <w:t xml:space="preserve"> у тому числі відокремлених струк</w:t>
      </w:r>
      <w:r w:rsidR="00996089" w:rsidRPr="009B3EEF">
        <w:rPr>
          <w:color w:val="333333"/>
          <w:sz w:val="28"/>
          <w:szCs w:val="28"/>
          <w:lang w:val="ru-RU"/>
        </w:rPr>
        <w:t xml:space="preserve">турних підрозділів, </w:t>
      </w:r>
      <w:r w:rsidRPr="009B3EEF">
        <w:rPr>
          <w:color w:val="333333"/>
          <w:sz w:val="28"/>
          <w:szCs w:val="28"/>
          <w:lang w:val="ru-RU"/>
        </w:rPr>
        <w:t>які здійснюють педагогічну діяльність та посади яких належать до педагогічних, згідно з</w:t>
      </w:r>
      <w:r w:rsidRPr="009B3EEF">
        <w:rPr>
          <w:color w:val="333333"/>
          <w:sz w:val="28"/>
          <w:szCs w:val="28"/>
        </w:rPr>
        <w:t> </w:t>
      </w:r>
      <w:hyperlink r:id="rId21" w:tgtFrame="_blank" w:history="1">
        <w:r w:rsidRPr="009B3EEF">
          <w:rPr>
            <w:rStyle w:val="a3"/>
            <w:color w:val="auto"/>
            <w:sz w:val="28"/>
            <w:szCs w:val="28"/>
            <w:lang w:val="ru-RU"/>
          </w:rPr>
          <w:t>Переліком посад педагогічних та науково-педагогічних працівників</w:t>
        </w:r>
      </w:hyperlink>
      <w:r w:rsidRPr="009B3EEF">
        <w:rPr>
          <w:sz w:val="28"/>
          <w:szCs w:val="28"/>
          <w:lang w:val="ru-RU"/>
        </w:rPr>
        <w:t>, затвердженим постан</w:t>
      </w:r>
      <w:r w:rsidRPr="009B3EEF">
        <w:rPr>
          <w:color w:val="333333"/>
          <w:sz w:val="28"/>
          <w:szCs w:val="28"/>
          <w:lang w:val="ru-RU"/>
        </w:rPr>
        <w:t>овою Кабінету Міністрів України від 14 червня 2000 року № 963.</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9" w:name="n218"/>
      <w:bookmarkStart w:id="10" w:name="n219"/>
      <w:bookmarkEnd w:id="9"/>
      <w:bookmarkEnd w:id="10"/>
      <w:r w:rsidRPr="009B3EEF">
        <w:rPr>
          <w:color w:val="333333"/>
          <w:sz w:val="28"/>
          <w:szCs w:val="28"/>
          <w:lang w:val="ru-RU"/>
        </w:rPr>
        <w:lastRenderedPageBreak/>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виду (напрямку) діяльності) атестаційною комісією приймається рішення щодо:</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1" w:name="n220"/>
      <w:bookmarkEnd w:id="11"/>
      <w:r w:rsidRPr="009B3EEF">
        <w:rPr>
          <w:color w:val="333333"/>
          <w:sz w:val="28"/>
          <w:szCs w:val="28"/>
          <w:lang w:val="ru-RU"/>
        </w:rPr>
        <w:t>відповідності педагогічного працівника займаній посаді;</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2" w:name="n221"/>
      <w:bookmarkEnd w:id="12"/>
      <w:r w:rsidRPr="009B3EEF">
        <w:rPr>
          <w:color w:val="333333"/>
          <w:sz w:val="28"/>
          <w:szCs w:val="28"/>
          <w:lang w:val="ru-RU"/>
        </w:rPr>
        <w:t>присвоєння (підтвердження) педагогічному працівникові кваліфікаційної категорії;</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3" w:name="n222"/>
      <w:bookmarkEnd w:id="13"/>
      <w:r w:rsidRPr="009B3EEF">
        <w:rPr>
          <w:color w:val="333333"/>
          <w:sz w:val="28"/>
          <w:szCs w:val="28"/>
          <w:lang w:val="ru-RU"/>
        </w:rPr>
        <w:t>присвоєння педагогічному працівникові педагогічного звання.</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4" w:name="n223"/>
      <w:bookmarkEnd w:id="14"/>
      <w:r w:rsidRPr="009B3EEF">
        <w:rPr>
          <w:color w:val="333333"/>
          <w:sz w:val="28"/>
          <w:szCs w:val="28"/>
          <w:lang w:val="ru-RU"/>
        </w:rPr>
        <w:t xml:space="preserve">Педагогічним працівникам, посади яких відповідно до законодавства не передбачають присвоєння кваліфікаційних категорій, за результатами атестації встановлюється відповідність займаній посаді та, </w:t>
      </w:r>
      <w:proofErr w:type="gramStart"/>
      <w:r w:rsidRPr="009B3EEF">
        <w:rPr>
          <w:color w:val="333333"/>
          <w:sz w:val="28"/>
          <w:szCs w:val="28"/>
          <w:lang w:val="ru-RU"/>
        </w:rPr>
        <w:t>в порядку</w:t>
      </w:r>
      <w:proofErr w:type="gramEnd"/>
      <w:r w:rsidRPr="009B3EEF">
        <w:rPr>
          <w:color w:val="333333"/>
          <w:sz w:val="28"/>
          <w:szCs w:val="28"/>
          <w:lang w:val="ru-RU"/>
        </w:rPr>
        <w:t xml:space="preserve">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звання.</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 w:name="n224"/>
      <w:bookmarkEnd w:id="15"/>
      <w:r w:rsidRPr="009B3EEF">
        <w:rPr>
          <w:color w:val="333333"/>
          <w:sz w:val="28"/>
          <w:szCs w:val="28"/>
          <w:lang w:val="ru-RU"/>
        </w:rPr>
        <w:t>Посадові оклади (ставки заробітної плати) працівникам, призначеним на посади педагогічних працівн</w:t>
      </w:r>
      <w:r w:rsidR="00996089" w:rsidRPr="009B3EEF">
        <w:rPr>
          <w:color w:val="333333"/>
          <w:sz w:val="28"/>
          <w:szCs w:val="28"/>
          <w:lang w:val="ru-RU"/>
        </w:rPr>
        <w:t>иків, встановлюються директором Гуманітарного ліцею</w:t>
      </w:r>
      <w:r w:rsidRPr="009B3EEF">
        <w:rPr>
          <w:color w:val="333333"/>
          <w:sz w:val="28"/>
          <w:szCs w:val="28"/>
          <w:lang w:val="ru-RU"/>
        </w:rPr>
        <w:t xml:space="preserve"> з дотриманням законодавства </w:t>
      </w:r>
      <w:proofErr w:type="gramStart"/>
      <w:r w:rsidRPr="009B3EEF">
        <w:rPr>
          <w:color w:val="333333"/>
          <w:sz w:val="28"/>
          <w:szCs w:val="28"/>
          <w:lang w:val="ru-RU"/>
        </w:rPr>
        <w:t>у межах</w:t>
      </w:r>
      <w:proofErr w:type="gramEnd"/>
      <w:r w:rsidRPr="009B3EEF">
        <w:rPr>
          <w:color w:val="333333"/>
          <w:sz w:val="28"/>
          <w:szCs w:val="28"/>
          <w:lang w:val="ru-RU"/>
        </w:rPr>
        <w:t xml:space="preserve"> схеми тарифних розрядів та інших умов оплати праці.</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6" w:name="n225"/>
      <w:bookmarkEnd w:id="16"/>
      <w:r w:rsidRPr="009B3EEF">
        <w:rPr>
          <w:color w:val="333333"/>
          <w:sz w:val="28"/>
          <w:szCs w:val="28"/>
          <w:lang w:val="ru-RU"/>
        </w:rPr>
        <w:t>Кваліфікаційні категорії та педагогічні звання визначаються відповідно до</w:t>
      </w:r>
      <w:r w:rsidRPr="009B3EEF">
        <w:rPr>
          <w:color w:val="333333"/>
          <w:sz w:val="28"/>
          <w:szCs w:val="28"/>
        </w:rPr>
        <w:t> </w:t>
      </w:r>
      <w:hyperlink r:id="rId22" w:anchor="n11" w:tgtFrame="_blank" w:history="1">
        <w:r w:rsidRPr="009B3EEF">
          <w:rPr>
            <w:rStyle w:val="a3"/>
            <w:color w:val="auto"/>
            <w:sz w:val="28"/>
            <w:szCs w:val="28"/>
            <w:lang w:val="ru-RU"/>
          </w:rPr>
          <w:t>Переліку кваліфікаційних категорій і педагогічних звань педагогічних працівників</w:t>
        </w:r>
      </w:hyperlink>
      <w:r w:rsidRPr="009B3EEF">
        <w:rPr>
          <w:sz w:val="28"/>
          <w:szCs w:val="28"/>
          <w:lang w:val="ru-RU"/>
        </w:rPr>
        <w:t>, затве</w:t>
      </w:r>
      <w:r w:rsidRPr="009B3EEF">
        <w:rPr>
          <w:color w:val="333333"/>
          <w:sz w:val="28"/>
          <w:szCs w:val="28"/>
          <w:lang w:val="ru-RU"/>
        </w:rPr>
        <w:t>рдженого постановою Кабінету Міністрів України від 23 грудня 2015 року № 1109.</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7" w:name="n226"/>
      <w:bookmarkEnd w:id="17"/>
      <w:r w:rsidRPr="009B3EEF">
        <w:rPr>
          <w:color w:val="333333"/>
          <w:sz w:val="28"/>
          <w:szCs w:val="28"/>
          <w:lang w:val="ru-RU"/>
        </w:rPr>
        <w:t>4. Атестація є обов’язковою.</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8" w:name="n227"/>
      <w:bookmarkEnd w:id="18"/>
      <w:r w:rsidRPr="009B3EEF">
        <w:rPr>
          <w:color w:val="333333"/>
          <w:sz w:val="28"/>
          <w:szCs w:val="28"/>
          <w:lang w:val="ru-RU"/>
        </w:rPr>
        <w:t>Атестація може бути черговою або позачерговою. Педагогічний працівник проходить чергову атестацію один раз на 5 років, крім випадків, визначених цим Положенням.</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9" w:name="n228"/>
      <w:bookmarkEnd w:id="19"/>
      <w:r w:rsidRPr="009B3EEF">
        <w:rPr>
          <w:color w:val="333333"/>
          <w:sz w:val="28"/>
          <w:szCs w:val="28"/>
          <w:lang w:val="ru-RU"/>
        </w:rPr>
        <w:t>Атестація проводиться з дотриманням академічної доброчесності.</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20" w:name="n229"/>
      <w:bookmarkEnd w:id="20"/>
      <w:r w:rsidRPr="009B3EEF">
        <w:rPr>
          <w:color w:val="333333"/>
          <w:sz w:val="28"/>
          <w:szCs w:val="28"/>
          <w:lang w:val="ru-RU"/>
        </w:rPr>
        <w:t xml:space="preserve">5. Позачергова атестація проводиться за ініціативою педагогічного працівника, або </w:t>
      </w:r>
      <w:r w:rsidR="00996089" w:rsidRPr="009B3EEF">
        <w:rPr>
          <w:color w:val="333333"/>
          <w:sz w:val="28"/>
          <w:szCs w:val="28"/>
          <w:lang w:val="ru-RU"/>
        </w:rPr>
        <w:t>директора ГЛ</w:t>
      </w:r>
      <w:r w:rsidRPr="009B3EEF">
        <w:rPr>
          <w:color w:val="333333"/>
          <w:sz w:val="28"/>
          <w:szCs w:val="28"/>
          <w:lang w:val="ru-RU"/>
        </w:rPr>
        <w:t>.</w:t>
      </w:r>
    </w:p>
    <w:p w:rsidR="00406698" w:rsidRPr="009B3EEF" w:rsidRDefault="00996089" w:rsidP="00406698">
      <w:pPr>
        <w:pStyle w:val="rvps2"/>
        <w:shd w:val="clear" w:color="auto" w:fill="FFFFFF"/>
        <w:spacing w:before="0" w:beforeAutospacing="0" w:after="150" w:afterAutospacing="0"/>
        <w:ind w:firstLine="450"/>
        <w:jc w:val="both"/>
        <w:rPr>
          <w:color w:val="333333"/>
          <w:sz w:val="28"/>
          <w:szCs w:val="28"/>
          <w:lang w:val="ru-RU"/>
        </w:rPr>
      </w:pPr>
      <w:bookmarkStart w:id="21" w:name="n230"/>
      <w:bookmarkEnd w:id="21"/>
      <w:r w:rsidRPr="009B3EEF">
        <w:rPr>
          <w:color w:val="333333"/>
          <w:sz w:val="28"/>
          <w:szCs w:val="28"/>
          <w:lang w:val="ru-RU"/>
        </w:rPr>
        <w:t>За ініціативою директора ГЛ</w:t>
      </w:r>
      <w:r w:rsidR="00406698" w:rsidRPr="009B3EEF">
        <w:rPr>
          <w:color w:val="333333"/>
          <w:sz w:val="28"/>
          <w:szCs w:val="28"/>
          <w:lang w:val="ru-RU"/>
        </w:rPr>
        <w:t xml:space="preserve"> проводиться позачергова атестація педагогічного працівника у випадках наявності підстав, які свідчать про зниження якості його педагогічної діяльності, що визначається за результатами аналізу виконання ним посадових обов’язків, передбачених посадовою інструкцією.</w:t>
      </w:r>
    </w:p>
    <w:p w:rsidR="00406698" w:rsidRPr="009B3EEF" w:rsidRDefault="00406698" w:rsidP="00E86826">
      <w:pPr>
        <w:pStyle w:val="rvps2"/>
        <w:shd w:val="clear" w:color="auto" w:fill="FFFFFF"/>
        <w:spacing w:before="0" w:beforeAutospacing="0" w:after="150" w:afterAutospacing="0"/>
        <w:ind w:firstLine="450"/>
        <w:jc w:val="both"/>
        <w:rPr>
          <w:color w:val="333333"/>
          <w:sz w:val="28"/>
          <w:szCs w:val="28"/>
          <w:lang w:val="ru-RU"/>
        </w:rPr>
      </w:pPr>
      <w:bookmarkStart w:id="22" w:name="n231"/>
      <w:bookmarkEnd w:id="22"/>
      <w:r w:rsidRPr="009B3EEF">
        <w:rPr>
          <w:color w:val="333333"/>
          <w:sz w:val="28"/>
          <w:szCs w:val="28"/>
          <w:lang w:val="ru-RU"/>
        </w:rPr>
        <w:t>У разі виявлення за результатами інституційного аудиту, проведеного відповідно до законодавства, низької якості освіт</w:t>
      </w:r>
      <w:r w:rsidR="00996089" w:rsidRPr="009B3EEF">
        <w:rPr>
          <w:color w:val="333333"/>
          <w:sz w:val="28"/>
          <w:szCs w:val="28"/>
          <w:lang w:val="ru-RU"/>
        </w:rPr>
        <w:t xml:space="preserve">ньої діяльності </w:t>
      </w:r>
      <w:r w:rsidRPr="009B3EEF">
        <w:rPr>
          <w:color w:val="333333"/>
          <w:sz w:val="28"/>
          <w:szCs w:val="28"/>
          <w:lang w:val="ru-RU"/>
        </w:rPr>
        <w:t xml:space="preserve">відокремленого </w:t>
      </w:r>
      <w:r w:rsidRPr="009B3EEF">
        <w:rPr>
          <w:color w:val="333333"/>
          <w:sz w:val="28"/>
          <w:szCs w:val="28"/>
          <w:lang w:val="ru-RU"/>
        </w:rPr>
        <w:lastRenderedPageBreak/>
        <w:t>структурного підрозділу проводиться</w:t>
      </w:r>
      <w:r w:rsidR="00E86826" w:rsidRPr="009B3EEF">
        <w:rPr>
          <w:color w:val="333333"/>
          <w:sz w:val="28"/>
          <w:szCs w:val="28"/>
          <w:lang w:val="ru-RU"/>
        </w:rPr>
        <w:t xml:space="preserve"> позачергова атестація завідуача філії</w:t>
      </w:r>
      <w:bookmarkStart w:id="23" w:name="n232"/>
      <w:bookmarkStart w:id="24" w:name="n233"/>
      <w:bookmarkEnd w:id="23"/>
      <w:bookmarkEnd w:id="24"/>
      <w:r w:rsidR="00E86826" w:rsidRPr="009B3EEF">
        <w:rPr>
          <w:color w:val="333333"/>
          <w:sz w:val="28"/>
          <w:szCs w:val="28"/>
          <w:lang w:val="ru-RU"/>
        </w:rPr>
        <w:t xml:space="preserve"> </w:t>
      </w:r>
      <w:r w:rsidRPr="009B3EEF">
        <w:rPr>
          <w:color w:val="333333"/>
          <w:sz w:val="28"/>
          <w:szCs w:val="28"/>
          <w:lang w:val="ru-RU"/>
        </w:rPr>
        <w:t>за ініціативо</w:t>
      </w:r>
      <w:r w:rsidR="00E86826" w:rsidRPr="009B3EEF">
        <w:rPr>
          <w:color w:val="333333"/>
          <w:sz w:val="28"/>
          <w:szCs w:val="28"/>
          <w:lang w:val="ru-RU"/>
        </w:rPr>
        <w:t>ю директора Гуманітарного ліцею.</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25" w:name="n234"/>
      <w:bookmarkEnd w:id="25"/>
      <w:r w:rsidRPr="009B3EEF">
        <w:rPr>
          <w:color w:val="333333"/>
          <w:sz w:val="28"/>
          <w:szCs w:val="28"/>
          <w:lang w:val="ru-RU"/>
        </w:rPr>
        <w:t xml:space="preserve">6. Позачергова атестація педагогічного працівника </w:t>
      </w:r>
      <w:r w:rsidR="00E86826" w:rsidRPr="009B3EEF">
        <w:rPr>
          <w:color w:val="333333"/>
          <w:sz w:val="28"/>
          <w:szCs w:val="28"/>
          <w:lang w:val="ru-RU"/>
        </w:rPr>
        <w:t xml:space="preserve">ГЛ </w:t>
      </w:r>
      <w:r w:rsidRPr="009B3EEF">
        <w:rPr>
          <w:color w:val="333333"/>
          <w:sz w:val="28"/>
          <w:szCs w:val="28"/>
          <w:lang w:val="ru-RU"/>
        </w:rPr>
        <w:t xml:space="preserve">за його ініціативою може проводитися у випадках, якщо його освітній рівень, стаж роботи на посадах педагогічних працівників відповідає вимогам, </w:t>
      </w:r>
      <w:r w:rsidRPr="009B3EEF">
        <w:rPr>
          <w:sz w:val="28"/>
          <w:szCs w:val="28"/>
          <w:lang w:val="ru-RU"/>
        </w:rPr>
        <w:t>визначеним у</w:t>
      </w:r>
      <w:r w:rsidRPr="009B3EEF">
        <w:rPr>
          <w:sz w:val="28"/>
          <w:szCs w:val="28"/>
        </w:rPr>
        <w:t> </w:t>
      </w:r>
      <w:hyperlink r:id="rId23" w:anchor="n240" w:history="1">
        <w:r w:rsidRPr="009B3EEF">
          <w:rPr>
            <w:rStyle w:val="a3"/>
            <w:color w:val="auto"/>
            <w:sz w:val="28"/>
            <w:szCs w:val="28"/>
            <w:lang w:val="ru-RU"/>
          </w:rPr>
          <w:t>пунктах 8</w:t>
        </w:r>
      </w:hyperlink>
      <w:r w:rsidRPr="009B3EEF">
        <w:rPr>
          <w:sz w:val="28"/>
          <w:szCs w:val="28"/>
          <w:lang w:val="ru-RU"/>
        </w:rPr>
        <w:t>,</w:t>
      </w:r>
      <w:r w:rsidRPr="009B3EEF">
        <w:rPr>
          <w:sz w:val="28"/>
          <w:szCs w:val="28"/>
        </w:rPr>
        <w:t> </w:t>
      </w:r>
      <w:hyperlink r:id="rId24" w:anchor="n243" w:history="1">
        <w:r w:rsidRPr="009B3EEF">
          <w:rPr>
            <w:rStyle w:val="a3"/>
            <w:color w:val="auto"/>
            <w:sz w:val="28"/>
            <w:szCs w:val="28"/>
            <w:lang w:val="ru-RU"/>
          </w:rPr>
          <w:t>9</w:t>
        </w:r>
      </w:hyperlink>
      <w:r w:rsidRPr="009B3EEF">
        <w:rPr>
          <w:sz w:val="28"/>
          <w:szCs w:val="28"/>
        </w:rPr>
        <w:t> </w:t>
      </w:r>
      <w:r w:rsidRPr="009B3EEF">
        <w:rPr>
          <w:color w:val="333333"/>
          <w:sz w:val="28"/>
          <w:szCs w:val="28"/>
          <w:lang w:val="ru-RU"/>
        </w:rPr>
        <w:t>цього розділу, або за наявності однієї з таких умов:</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26" w:name="n235"/>
      <w:bookmarkEnd w:id="26"/>
      <w:r w:rsidRPr="009B3EEF">
        <w:rPr>
          <w:color w:val="333333"/>
          <w:sz w:val="28"/>
          <w:szCs w:val="28"/>
          <w:lang w:val="ru-RU"/>
        </w:rPr>
        <w:t>визнання переможцем, лауреатом фінальних етапів всеукраїнських, міжнародних, регіональних фахових конкурсів;</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27" w:name="n236"/>
      <w:bookmarkEnd w:id="27"/>
      <w:r w:rsidRPr="009B3EEF">
        <w:rPr>
          <w:color w:val="333333"/>
          <w:sz w:val="28"/>
          <w:szCs w:val="28"/>
          <w:lang w:val="ru-RU"/>
        </w:rPr>
        <w:t>наявності освітньо-наукового / освітньо-творчого, наукового ступеня;</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28" w:name="n237"/>
      <w:bookmarkEnd w:id="28"/>
      <w:r w:rsidRPr="009B3EEF">
        <w:rPr>
          <w:color w:val="333333"/>
          <w:sz w:val="28"/>
          <w:szCs w:val="28"/>
          <w:lang w:val="ru-RU"/>
        </w:rPr>
        <w:t>успішного проходження сертифікації.</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29" w:name="n238"/>
      <w:bookmarkEnd w:id="29"/>
      <w:r w:rsidRPr="009B3EEF">
        <w:rPr>
          <w:color w:val="333333"/>
          <w:sz w:val="28"/>
          <w:szCs w:val="28"/>
          <w:lang w:val="ru-RU"/>
        </w:rPr>
        <w:t>7. Міжатестаційний період не може бути меншим ніж 3 роки, крім випадків проведення позачергової атестації за ініціативою педагогічного працівника.</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0" w:name="n239"/>
      <w:bookmarkEnd w:id="30"/>
      <w:r w:rsidRPr="009B3EEF">
        <w:rPr>
          <w:color w:val="333333"/>
          <w:sz w:val="28"/>
          <w:szCs w:val="28"/>
          <w:lang w:val="ru-RU"/>
        </w:rPr>
        <w:t>Час перебування педагогічного працівника в соціальних відпустках, відпустках без збереження заробітної плати тривалістю понад 1 рік, на обліку в службі зайнятості, в інших випадках, коли переривається трудова діяльність, увільнення працівника від виконання обов’язків, у зв’язку з мобілізацією, а також період, на який переноситься атестація до міжатестаційного періоду не зараховуються.</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1" w:name="n240"/>
      <w:bookmarkEnd w:id="31"/>
      <w:r w:rsidRPr="009B3EEF">
        <w:rPr>
          <w:color w:val="333333"/>
          <w:sz w:val="28"/>
          <w:szCs w:val="28"/>
          <w:lang w:val="ru-RU"/>
        </w:rPr>
        <w:t xml:space="preserve">8. Підвищення кваліфікації педагогічних працівників </w:t>
      </w:r>
      <w:r w:rsidR="00E86826" w:rsidRPr="009B3EEF">
        <w:rPr>
          <w:color w:val="333333"/>
          <w:sz w:val="28"/>
          <w:szCs w:val="28"/>
          <w:lang w:val="ru-RU"/>
        </w:rPr>
        <w:t xml:space="preserve">ГЛ </w:t>
      </w:r>
      <w:r w:rsidRPr="009B3EEF">
        <w:rPr>
          <w:color w:val="333333"/>
          <w:sz w:val="28"/>
          <w:szCs w:val="28"/>
          <w:lang w:val="ru-RU"/>
        </w:rPr>
        <w:t>проводиться відповідно до законодавства та є необхідною умовою атестації.</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2" w:name="n241"/>
      <w:bookmarkEnd w:id="32"/>
      <w:r w:rsidRPr="009B3EEF">
        <w:rPr>
          <w:color w:val="333333"/>
          <w:sz w:val="28"/>
          <w:szCs w:val="28"/>
          <w:lang w:val="ru-RU"/>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3" w:name="n242"/>
      <w:bookmarkEnd w:id="33"/>
      <w:r w:rsidRPr="009B3EEF">
        <w:rPr>
          <w:color w:val="333333"/>
          <w:sz w:val="28"/>
          <w:szCs w:val="28"/>
          <w:lang w:val="ru-RU"/>
        </w:rPr>
        <w:t>Здобуття освіти в закладі вищої, фахової передвищої освіти наступні 5 років зараховується як підвищення кваліфікації відповідно до законодавства.</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4" w:name="n243"/>
      <w:bookmarkEnd w:id="34"/>
      <w:r w:rsidRPr="009B3EEF">
        <w:rPr>
          <w:color w:val="333333"/>
          <w:sz w:val="28"/>
          <w:szCs w:val="28"/>
          <w:lang w:val="ru-RU"/>
        </w:rPr>
        <w:t>9. Кваліфікаційна категорія «спеціаліст» присвоюється педагогічному працівникові</w:t>
      </w:r>
      <w:r w:rsidR="00E86826" w:rsidRPr="009B3EEF">
        <w:rPr>
          <w:color w:val="333333"/>
          <w:sz w:val="28"/>
          <w:szCs w:val="28"/>
          <w:lang w:val="ru-RU"/>
        </w:rPr>
        <w:t xml:space="preserve"> ГЛ</w:t>
      </w:r>
      <w:r w:rsidRPr="009B3EEF">
        <w:rPr>
          <w:color w:val="333333"/>
          <w:sz w:val="28"/>
          <w:szCs w:val="28"/>
          <w:lang w:val="ru-RU"/>
        </w:rPr>
        <w:t>,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5" w:name="n244"/>
      <w:bookmarkEnd w:id="35"/>
      <w:r w:rsidRPr="009B3EEF">
        <w:rPr>
          <w:color w:val="333333"/>
          <w:sz w:val="28"/>
          <w:szCs w:val="28"/>
          <w:lang w:val="ru-RU"/>
        </w:rPr>
        <w:t xml:space="preserve">При прийнятті </w:t>
      </w:r>
      <w:proofErr w:type="gramStart"/>
      <w:r w:rsidRPr="009B3EEF">
        <w:rPr>
          <w:color w:val="333333"/>
          <w:sz w:val="28"/>
          <w:szCs w:val="28"/>
          <w:lang w:val="ru-RU"/>
        </w:rPr>
        <w:t>на роботу</w:t>
      </w:r>
      <w:proofErr w:type="gramEnd"/>
      <w:r w:rsidR="00E86826" w:rsidRPr="009B3EEF">
        <w:rPr>
          <w:color w:val="333333"/>
          <w:sz w:val="28"/>
          <w:szCs w:val="28"/>
          <w:lang w:val="ru-RU"/>
        </w:rPr>
        <w:t xml:space="preserve"> до Гуманітарного ліцею</w:t>
      </w:r>
      <w:r w:rsidRPr="009B3EEF">
        <w:rPr>
          <w:color w:val="333333"/>
          <w:sz w:val="28"/>
          <w:szCs w:val="28"/>
          <w:lang w:val="ru-RU"/>
        </w:rPr>
        <w:t xml:space="preserve">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«спеціаліст» без проведення будь-яких заходів, пов’язаних із вивченням й оцінюванням його діяльності та професійних компетентностей.</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6" w:name="n245"/>
      <w:bookmarkEnd w:id="36"/>
      <w:r w:rsidRPr="009B3EEF">
        <w:rPr>
          <w:color w:val="333333"/>
          <w:sz w:val="28"/>
          <w:szCs w:val="28"/>
          <w:lang w:val="ru-RU"/>
        </w:rPr>
        <w:lastRenderedPageBreak/>
        <w:t>Кваліфікаційна категорія «спеціаліст другої категорії» присвоюється педагогічному працівникові</w:t>
      </w:r>
      <w:r w:rsidR="00E86826" w:rsidRPr="009B3EEF">
        <w:rPr>
          <w:color w:val="333333"/>
          <w:sz w:val="28"/>
          <w:szCs w:val="28"/>
          <w:lang w:val="ru-RU"/>
        </w:rPr>
        <w:t xml:space="preserve"> ГЛ</w:t>
      </w:r>
      <w:r w:rsidRPr="009B3EEF">
        <w:rPr>
          <w:color w:val="333333"/>
          <w:sz w:val="28"/>
          <w:szCs w:val="28"/>
          <w:lang w:val="ru-RU"/>
        </w:rPr>
        <w:t>,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 ніж 3 роки.</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7" w:name="n246"/>
      <w:bookmarkEnd w:id="37"/>
      <w:r w:rsidRPr="009B3EEF">
        <w:rPr>
          <w:color w:val="333333"/>
          <w:sz w:val="28"/>
          <w:szCs w:val="28"/>
          <w:lang w:val="ru-RU"/>
        </w:rPr>
        <w:t>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років.</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8" w:name="n247"/>
      <w:bookmarkEnd w:id="38"/>
      <w:r w:rsidRPr="009B3EEF">
        <w:rPr>
          <w:color w:val="333333"/>
          <w:sz w:val="28"/>
          <w:szCs w:val="28"/>
          <w:lang w:val="ru-RU"/>
        </w:rPr>
        <w:t>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(освітньо-кваліфікаційний рівень спеціаліста), стаж роботи на посадах педагогічних працівників не менше ніж 7 років.</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39" w:name="n248"/>
      <w:bookmarkEnd w:id="39"/>
      <w:r w:rsidRPr="009B3EEF">
        <w:rPr>
          <w:color w:val="333333"/>
          <w:sz w:val="28"/>
          <w:szCs w:val="28"/>
          <w:lang w:val="ru-RU"/>
        </w:rPr>
        <w:t>Педагогічному працівнику, який має освітньо-науковий / освітньо-творчий, ступінь вищої освіти, науковий ступінь або вчене звання, за його заявою рішенням атестаційної комісії</w:t>
      </w:r>
      <w:r w:rsidR="00E86826" w:rsidRPr="009B3EEF">
        <w:rPr>
          <w:color w:val="333333"/>
          <w:sz w:val="28"/>
          <w:szCs w:val="28"/>
          <w:lang w:val="ru-RU"/>
        </w:rPr>
        <w:t xml:space="preserve"> ГЛ</w:t>
      </w:r>
      <w:r w:rsidRPr="009B3EEF">
        <w:rPr>
          <w:color w:val="333333"/>
          <w:sz w:val="28"/>
          <w:szCs w:val="28"/>
          <w:lang w:val="ru-RU"/>
        </w:rPr>
        <w:t xml:space="preserve"> кваліфікаційна категорія «спеціаліст вищої категорії» присвоюється як правило без дотримання послідовності.</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0" w:name="n249"/>
      <w:bookmarkEnd w:id="40"/>
      <w:r w:rsidRPr="009B3EEF">
        <w:rPr>
          <w:color w:val="333333"/>
          <w:sz w:val="28"/>
          <w:szCs w:val="28"/>
          <w:lang w:val="ru-RU"/>
        </w:rPr>
        <w:t>Особи, які не мають педагогічної освіти, але мають стаж роботи в одній із галузей економіки та працюють на посадах педагогічн</w:t>
      </w:r>
      <w:r w:rsidR="000734AA" w:rsidRPr="009B3EEF">
        <w:rPr>
          <w:color w:val="333333"/>
          <w:sz w:val="28"/>
          <w:szCs w:val="28"/>
          <w:lang w:val="ru-RU"/>
        </w:rPr>
        <w:t>их працівників ГЛ</w:t>
      </w:r>
      <w:r w:rsidRPr="009B3EEF">
        <w:rPr>
          <w:color w:val="333333"/>
          <w:sz w:val="28"/>
          <w:szCs w:val="28"/>
          <w:lang w:val="ru-RU"/>
        </w:rPr>
        <w:t xml:space="preserve">, можуть атестуватися без дотримання послідовності на присвоєння кваліфікаційної категорії </w:t>
      </w:r>
      <w:proofErr w:type="gramStart"/>
      <w:r w:rsidRPr="009B3EEF">
        <w:rPr>
          <w:color w:val="333333"/>
          <w:sz w:val="28"/>
          <w:szCs w:val="28"/>
          <w:lang w:val="ru-RU"/>
        </w:rPr>
        <w:t>за таких умов</w:t>
      </w:r>
      <w:proofErr w:type="gramEnd"/>
      <w:r w:rsidRPr="009B3EEF">
        <w:rPr>
          <w:color w:val="333333"/>
          <w:sz w:val="28"/>
          <w:szCs w:val="28"/>
          <w:lang w:val="ru-RU"/>
        </w:rPr>
        <w:t>:</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1" w:name="n250"/>
      <w:bookmarkEnd w:id="41"/>
      <w:r w:rsidRPr="009B3EEF">
        <w:rPr>
          <w:color w:val="333333"/>
          <w:sz w:val="28"/>
          <w:szCs w:val="28"/>
          <w:lang w:val="ru-RU"/>
        </w:rPr>
        <w:t>«спеціаліст другої категорії» - за наявності не менше ніж 2 років такого стажу роботи;</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2" w:name="n251"/>
      <w:bookmarkEnd w:id="42"/>
      <w:r w:rsidRPr="009B3EEF">
        <w:rPr>
          <w:color w:val="333333"/>
          <w:sz w:val="28"/>
          <w:szCs w:val="28"/>
          <w:lang w:val="ru-RU"/>
        </w:rPr>
        <w:t>«спеціаліст першої категорії» - не менше ніж 5 років;</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3" w:name="n252"/>
      <w:bookmarkEnd w:id="43"/>
      <w:r w:rsidRPr="009B3EEF">
        <w:rPr>
          <w:color w:val="333333"/>
          <w:sz w:val="28"/>
          <w:szCs w:val="28"/>
          <w:lang w:val="ru-RU"/>
        </w:rPr>
        <w:t>«спеціаліст вищої категорії» - не менше ніж 7 років.</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4" w:name="n253"/>
      <w:bookmarkEnd w:id="44"/>
      <w:r w:rsidRPr="009B3EEF">
        <w:rPr>
          <w:color w:val="333333"/>
          <w:sz w:val="28"/>
          <w:szCs w:val="28"/>
          <w:lang w:val="ru-RU"/>
        </w:rPr>
        <w:t>Атестація таких осіб, які призначені на посад</w:t>
      </w:r>
      <w:r w:rsidR="000734AA" w:rsidRPr="009B3EEF">
        <w:rPr>
          <w:color w:val="333333"/>
          <w:sz w:val="28"/>
          <w:szCs w:val="28"/>
          <w:lang w:val="ru-RU"/>
        </w:rPr>
        <w:t xml:space="preserve">и педагогічних працівників у ГЛ </w:t>
      </w:r>
      <w:r w:rsidRPr="009B3EEF">
        <w:rPr>
          <w:color w:val="333333"/>
          <w:sz w:val="28"/>
          <w:szCs w:val="28"/>
          <w:lang w:val="ru-RU"/>
        </w:rPr>
        <w:t>проводиться не раніше ніж через 1 рік після призначення.</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5" w:name="n254"/>
      <w:bookmarkEnd w:id="45"/>
      <w:r w:rsidRPr="009B3EEF">
        <w:rPr>
          <w:color w:val="333333"/>
          <w:sz w:val="28"/>
          <w:szCs w:val="28"/>
          <w:lang w:val="ru-RU"/>
        </w:rPr>
        <w:t>10. За результатами атестації відповідно до рішення атестаційної комісії</w:t>
      </w:r>
      <w:r w:rsidR="000734AA" w:rsidRPr="009B3EEF">
        <w:rPr>
          <w:color w:val="333333"/>
          <w:sz w:val="28"/>
          <w:szCs w:val="28"/>
          <w:lang w:val="ru-RU"/>
        </w:rPr>
        <w:t xml:space="preserve"> </w:t>
      </w:r>
      <w:proofErr w:type="gramStart"/>
      <w:r w:rsidR="000734AA" w:rsidRPr="009B3EEF">
        <w:rPr>
          <w:color w:val="333333"/>
          <w:sz w:val="28"/>
          <w:szCs w:val="28"/>
          <w:lang w:val="ru-RU"/>
        </w:rPr>
        <w:t xml:space="preserve">ГЛ </w:t>
      </w:r>
      <w:r w:rsidRPr="009B3EEF">
        <w:rPr>
          <w:color w:val="333333"/>
          <w:sz w:val="28"/>
          <w:szCs w:val="28"/>
          <w:lang w:val="ru-RU"/>
        </w:rPr>
        <w:t xml:space="preserve"> присвоюються</w:t>
      </w:r>
      <w:proofErr w:type="gramEnd"/>
      <w:r w:rsidRPr="009B3EEF">
        <w:rPr>
          <w:color w:val="333333"/>
          <w:sz w:val="28"/>
          <w:szCs w:val="28"/>
          <w:lang w:val="ru-RU"/>
        </w:rPr>
        <w:t xml:space="preserve"> педагогічні звання педагогічним працівникам із високим професійним рівнем, які зокрема:</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6" w:name="n255"/>
      <w:bookmarkEnd w:id="46"/>
      <w:r w:rsidRPr="009B3EEF">
        <w:rPr>
          <w:color w:val="333333"/>
          <w:sz w:val="28"/>
          <w:szCs w:val="28"/>
          <w:lang w:val="ru-RU"/>
        </w:rPr>
        <w:t>упроваджують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наставництво, супервізію);</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7" w:name="n256"/>
      <w:bookmarkEnd w:id="47"/>
      <w:r w:rsidRPr="009B3EEF">
        <w:rPr>
          <w:color w:val="333333"/>
          <w:sz w:val="28"/>
          <w:szCs w:val="28"/>
          <w:lang w:val="ru-RU"/>
        </w:rPr>
        <w:lastRenderedPageBreak/>
        <w:t xml:space="preserve">беруть участь </w:t>
      </w:r>
      <w:proofErr w:type="gramStart"/>
      <w:r w:rsidRPr="009B3EEF">
        <w:rPr>
          <w:color w:val="333333"/>
          <w:sz w:val="28"/>
          <w:szCs w:val="28"/>
          <w:lang w:val="ru-RU"/>
        </w:rPr>
        <w:t>у процедурах</w:t>
      </w:r>
      <w:proofErr w:type="gramEnd"/>
      <w:r w:rsidRPr="009B3EEF">
        <w:rPr>
          <w:color w:val="333333"/>
          <w:sz w:val="28"/>
          <w:szCs w:val="28"/>
          <w:lang w:val="ru-RU"/>
        </w:rPr>
        <w:t xml:space="preserve"> і заходах, пов’язаних із забезпеченням якості освіти та впровадженням інновацій, педагогічних новацій і технологій у системі освіти;</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8" w:name="n257"/>
      <w:bookmarkEnd w:id="48"/>
      <w:r w:rsidRPr="009B3EEF">
        <w:rPr>
          <w:color w:val="333333"/>
          <w:sz w:val="28"/>
          <w:szCs w:val="28"/>
          <w:lang w:val="ru-RU"/>
        </w:rPr>
        <w:t>були визнані переможцями, лауреатами регіональних, всеукраїнських, міжнародних фахових конкурсів, змагань тощо;</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49" w:name="n258"/>
      <w:bookmarkEnd w:id="49"/>
      <w:r w:rsidRPr="009B3EEF">
        <w:rPr>
          <w:color w:val="333333"/>
          <w:sz w:val="28"/>
          <w:szCs w:val="28"/>
          <w:lang w:val="ru-RU"/>
        </w:rPr>
        <w:t>підготували переможців регіональних, всеукраїнських, міжнародних олімпіад, конкурсів, змагань тощо.</w:t>
      </w:r>
    </w:p>
    <w:p w:rsidR="00406698" w:rsidRPr="009B3EEF" w:rsidRDefault="000734AA" w:rsidP="00406698">
      <w:pPr>
        <w:pStyle w:val="rvps2"/>
        <w:shd w:val="clear" w:color="auto" w:fill="FFFFFF"/>
        <w:spacing w:before="0" w:beforeAutospacing="0" w:after="150" w:afterAutospacing="0"/>
        <w:ind w:firstLine="450"/>
        <w:jc w:val="both"/>
        <w:rPr>
          <w:color w:val="333333"/>
          <w:sz w:val="28"/>
          <w:szCs w:val="28"/>
          <w:lang w:val="ru-RU"/>
        </w:rPr>
      </w:pPr>
      <w:bookmarkStart w:id="50" w:name="n259"/>
      <w:bookmarkStart w:id="51" w:name="n261"/>
      <w:bookmarkEnd w:id="50"/>
      <w:bookmarkEnd w:id="51"/>
      <w:r w:rsidRPr="009B3EEF">
        <w:rPr>
          <w:color w:val="333333"/>
          <w:sz w:val="28"/>
          <w:szCs w:val="28"/>
          <w:lang w:val="ru-RU"/>
        </w:rPr>
        <w:t xml:space="preserve">Педагогічне звання </w:t>
      </w:r>
      <w:r w:rsidR="00406698" w:rsidRPr="009B3EEF">
        <w:rPr>
          <w:color w:val="333333"/>
          <w:sz w:val="28"/>
          <w:szCs w:val="28"/>
          <w:lang w:val="ru-RU"/>
        </w:rPr>
        <w:t>«старши</w:t>
      </w:r>
      <w:r w:rsidRPr="009B3EEF">
        <w:rPr>
          <w:color w:val="333333"/>
          <w:sz w:val="28"/>
          <w:szCs w:val="28"/>
          <w:lang w:val="ru-RU"/>
        </w:rPr>
        <w:t xml:space="preserve">й учитель» </w:t>
      </w:r>
      <w:r w:rsidR="00406698" w:rsidRPr="009B3EEF">
        <w:rPr>
          <w:color w:val="333333"/>
          <w:sz w:val="28"/>
          <w:szCs w:val="28"/>
          <w:lang w:val="ru-RU"/>
        </w:rPr>
        <w:t>присвоюються педагогічним працівникам, які працюють на відповідних посадах та яким за результатами попередньої атестації присвоєно (підтверджено) кваліфікаційну категорію не нижче ніж «спеціаліст другої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та стаж роботи понад 3 роки.</w:t>
      </w:r>
    </w:p>
    <w:p w:rsidR="00406698" w:rsidRPr="009B3EEF" w:rsidRDefault="000734AA" w:rsidP="00406698">
      <w:pPr>
        <w:pStyle w:val="rvps2"/>
        <w:shd w:val="clear" w:color="auto" w:fill="FFFFFF"/>
        <w:spacing w:before="0" w:beforeAutospacing="0" w:after="150" w:afterAutospacing="0"/>
        <w:ind w:firstLine="450"/>
        <w:jc w:val="both"/>
        <w:rPr>
          <w:color w:val="333333"/>
          <w:sz w:val="28"/>
          <w:szCs w:val="28"/>
          <w:lang w:val="ru-RU"/>
        </w:rPr>
      </w:pPr>
      <w:bookmarkStart w:id="52" w:name="n262"/>
      <w:bookmarkEnd w:id="52"/>
      <w:r w:rsidRPr="009B3EEF">
        <w:rPr>
          <w:color w:val="333333"/>
          <w:sz w:val="28"/>
          <w:szCs w:val="28"/>
          <w:lang w:val="ru-RU"/>
        </w:rPr>
        <w:t>Педагогічне звання «учитель-методист»,</w:t>
      </w:r>
      <w:r w:rsidR="00406698" w:rsidRPr="009B3EEF">
        <w:rPr>
          <w:color w:val="333333"/>
          <w:sz w:val="28"/>
          <w:szCs w:val="28"/>
          <w:lang w:val="ru-RU"/>
        </w:rPr>
        <w:t xml:space="preserve"> «педагог-організатор-методист», «практичний психолог - методи</w:t>
      </w:r>
      <w:r w:rsidRPr="009B3EEF">
        <w:rPr>
          <w:color w:val="333333"/>
          <w:sz w:val="28"/>
          <w:szCs w:val="28"/>
          <w:lang w:val="ru-RU"/>
        </w:rPr>
        <w:t xml:space="preserve">ст», </w:t>
      </w:r>
      <w:r w:rsidR="00406698" w:rsidRPr="009B3EEF">
        <w:rPr>
          <w:color w:val="333333"/>
          <w:sz w:val="28"/>
          <w:szCs w:val="28"/>
          <w:lang w:val="ru-RU"/>
        </w:rPr>
        <w:t>присвоюються (підтверджуються) педагогічним працівникам</w:t>
      </w:r>
      <w:r w:rsidRPr="009B3EEF">
        <w:rPr>
          <w:color w:val="333333"/>
          <w:sz w:val="28"/>
          <w:szCs w:val="28"/>
          <w:lang w:val="ru-RU"/>
        </w:rPr>
        <w:t xml:space="preserve"> ГЛ</w:t>
      </w:r>
      <w:r w:rsidR="00406698" w:rsidRPr="009B3EEF">
        <w:rPr>
          <w:color w:val="333333"/>
          <w:sz w:val="28"/>
          <w:szCs w:val="28"/>
          <w:lang w:val="ru-RU"/>
        </w:rPr>
        <w:t>, які працюють на відповідних посадах та які за результатами попередньої атестації мають кваліфікаційну категорію не нижче ніж «спеціаліст вищої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вищу освіту та стаж роботи понад 5 років.</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53" w:name="n263"/>
      <w:bookmarkStart w:id="54" w:name="n264"/>
      <w:bookmarkStart w:id="55" w:name="n265"/>
      <w:bookmarkStart w:id="56" w:name="n266"/>
      <w:bookmarkEnd w:id="53"/>
      <w:bookmarkEnd w:id="54"/>
      <w:bookmarkEnd w:id="55"/>
      <w:bookmarkEnd w:id="56"/>
      <w:r w:rsidRPr="009B3EEF">
        <w:rPr>
          <w:color w:val="333333"/>
          <w:sz w:val="28"/>
          <w:szCs w:val="28"/>
          <w:lang w:val="ru-RU"/>
        </w:rPr>
        <w:t>11. Кваліфікаційні категорії та педагогічні звання присвоюються за результатами атестації як правило послідовно.</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57" w:name="n267"/>
      <w:bookmarkEnd w:id="57"/>
      <w:r w:rsidRPr="009B3EEF">
        <w:rPr>
          <w:color w:val="333333"/>
          <w:sz w:val="28"/>
          <w:szCs w:val="28"/>
          <w:lang w:val="ru-RU"/>
        </w:rPr>
        <w:t>Наявність відповідного ступеня освіти підтверджується документом про освіту (дипломом).</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58" w:name="n268"/>
      <w:bookmarkEnd w:id="58"/>
      <w:r w:rsidRPr="009B3EEF">
        <w:rPr>
          <w:color w:val="333333"/>
          <w:sz w:val="28"/>
          <w:szCs w:val="28"/>
          <w:lang w:val="ru-RU"/>
        </w:rPr>
        <w:t xml:space="preserve">Наявність стажу роботи на посадах педагогічних працівників </w:t>
      </w:r>
      <w:r w:rsidR="00D079A1" w:rsidRPr="009B3EEF">
        <w:rPr>
          <w:color w:val="333333"/>
          <w:sz w:val="28"/>
          <w:szCs w:val="28"/>
          <w:lang w:val="ru-RU"/>
        </w:rPr>
        <w:t xml:space="preserve">Гуманітарного ліцею </w:t>
      </w:r>
      <w:r w:rsidRPr="009B3EEF">
        <w:rPr>
          <w:color w:val="333333"/>
          <w:sz w:val="28"/>
          <w:szCs w:val="28"/>
          <w:lang w:val="ru-RU"/>
        </w:rPr>
        <w:t>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w:t>
      </w:r>
      <w:r w:rsidRPr="009B3EEF">
        <w:rPr>
          <w:color w:val="333333"/>
          <w:sz w:val="28"/>
          <w:szCs w:val="28"/>
        </w:rPr>
        <w:t> </w:t>
      </w:r>
      <w:hyperlink r:id="rId25" w:tgtFrame="_blank" w:history="1">
        <w:r w:rsidRPr="009B3EEF">
          <w:rPr>
            <w:rStyle w:val="a3"/>
            <w:color w:val="auto"/>
            <w:sz w:val="28"/>
            <w:szCs w:val="28"/>
            <w:lang w:val="ru-RU"/>
          </w:rPr>
          <w:t>Переліком посад педагогічних та науково-педагогічних працівників</w:t>
        </w:r>
      </w:hyperlink>
      <w:r w:rsidRPr="009B3EEF">
        <w:rPr>
          <w:sz w:val="28"/>
          <w:szCs w:val="28"/>
          <w:lang w:val="ru-RU"/>
        </w:rPr>
        <w:t>, затвердженим постаново</w:t>
      </w:r>
      <w:r w:rsidRPr="009B3EEF">
        <w:rPr>
          <w:color w:val="333333"/>
          <w:sz w:val="28"/>
          <w:szCs w:val="28"/>
          <w:lang w:val="ru-RU"/>
        </w:rPr>
        <w:t>ю Кабінету Міністрів України від 14 червня 2000 року № 963. Посадові обов’язки педагогічного працівника визначаються його посадовою інструкцією.</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59" w:name="n269"/>
      <w:bookmarkEnd w:id="59"/>
      <w:r w:rsidRPr="009B3EEF">
        <w:rPr>
          <w:color w:val="333333"/>
          <w:sz w:val="28"/>
          <w:szCs w:val="28"/>
          <w:lang w:val="ru-RU"/>
        </w:rPr>
        <w:t>12. Педагогічні працівники</w:t>
      </w:r>
      <w:r w:rsidR="00452862" w:rsidRPr="009B3EEF">
        <w:rPr>
          <w:color w:val="333333"/>
          <w:sz w:val="28"/>
          <w:szCs w:val="28"/>
          <w:lang w:val="ru-RU"/>
        </w:rPr>
        <w:t xml:space="preserve"> ГЛ</w:t>
      </w:r>
      <w:r w:rsidRPr="009B3EEF">
        <w:rPr>
          <w:color w:val="333333"/>
          <w:sz w:val="28"/>
          <w:szCs w:val="28"/>
          <w:lang w:val="ru-RU"/>
        </w:rPr>
        <w:t xml:space="preserve">, які мають педагогічне навантаження з кількох навчальних предметів, атестуються з того предмета, який викладають за спеціальністю, або за посадою відповідно </w:t>
      </w:r>
      <w:proofErr w:type="gramStart"/>
      <w:r w:rsidRPr="009B3EEF">
        <w:rPr>
          <w:color w:val="333333"/>
          <w:sz w:val="28"/>
          <w:szCs w:val="28"/>
          <w:lang w:val="ru-RU"/>
        </w:rPr>
        <w:t>до трудового договору</w:t>
      </w:r>
      <w:proofErr w:type="gramEnd"/>
      <w:r w:rsidRPr="009B3EEF">
        <w:rPr>
          <w:color w:val="333333"/>
          <w:sz w:val="28"/>
          <w:szCs w:val="28"/>
          <w:lang w:val="ru-RU"/>
        </w:rPr>
        <w:t>.</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60" w:name="n270"/>
      <w:bookmarkEnd w:id="60"/>
      <w:r w:rsidRPr="009B3EEF">
        <w:rPr>
          <w:color w:val="333333"/>
          <w:sz w:val="28"/>
          <w:szCs w:val="28"/>
          <w:lang w:val="ru-RU"/>
        </w:rPr>
        <w:lastRenderedPageBreak/>
        <w:t>Присвоєна кваліфікаційна категорія (педагогічне звання) поширюється на все педагогічне навантаження.</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61" w:name="n271"/>
      <w:bookmarkEnd w:id="61"/>
      <w:r w:rsidRPr="009B3EEF">
        <w:rPr>
          <w:color w:val="333333"/>
          <w:sz w:val="28"/>
          <w:szCs w:val="28"/>
          <w:lang w:val="ru-RU"/>
        </w:rPr>
        <w:t>Необхідною умовою при цьому є підвищення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62" w:name="n272"/>
      <w:bookmarkEnd w:id="62"/>
      <w:r w:rsidRPr="009B3EEF">
        <w:rPr>
          <w:color w:val="333333"/>
          <w:sz w:val="28"/>
          <w:szCs w:val="28"/>
          <w:lang w:val="ru-RU"/>
        </w:rPr>
        <w:t xml:space="preserve">У разі викладання декількох навчальних предметів педагогічні </w:t>
      </w:r>
      <w:proofErr w:type="gramStart"/>
      <w:r w:rsidRPr="009B3EEF">
        <w:rPr>
          <w:color w:val="333333"/>
          <w:sz w:val="28"/>
          <w:szCs w:val="28"/>
          <w:lang w:val="ru-RU"/>
        </w:rPr>
        <w:t>працівники</w:t>
      </w:r>
      <w:r w:rsidR="00452862" w:rsidRPr="009B3EEF">
        <w:rPr>
          <w:color w:val="333333"/>
          <w:sz w:val="28"/>
          <w:szCs w:val="28"/>
          <w:lang w:val="ru-RU"/>
        </w:rPr>
        <w:t xml:space="preserve">  ГЛ</w:t>
      </w:r>
      <w:proofErr w:type="gramEnd"/>
      <w:r w:rsidR="00452862" w:rsidRPr="009B3EEF">
        <w:rPr>
          <w:color w:val="333333"/>
          <w:sz w:val="28"/>
          <w:szCs w:val="28"/>
          <w:lang w:val="ru-RU"/>
        </w:rPr>
        <w:t xml:space="preserve"> </w:t>
      </w:r>
      <w:r w:rsidRPr="009B3EEF">
        <w:rPr>
          <w:color w:val="333333"/>
          <w:sz w:val="28"/>
          <w:szCs w:val="28"/>
          <w:lang w:val="ru-RU"/>
        </w:rPr>
        <w:t xml:space="preserve"> самостійно обирають послідовність підвищення кваліфікації за певними напрямами (предметами) у міжатестаційний період в межах загального обсягу підвищення кваліфікації, визначеного законодавством.</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63" w:name="n273"/>
      <w:bookmarkEnd w:id="63"/>
      <w:r w:rsidRPr="009B3EEF">
        <w:rPr>
          <w:color w:val="333333"/>
          <w:sz w:val="28"/>
          <w:szCs w:val="28"/>
          <w:lang w:val="ru-RU"/>
        </w:rPr>
        <w:t>Педагогічні працівники, які працюють за сумісництвом або на умовах строкового трудового договору атестуються на загальних підставах.</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64" w:name="n274"/>
      <w:bookmarkEnd w:id="64"/>
      <w:r w:rsidRPr="009B3EEF">
        <w:rPr>
          <w:color w:val="333333"/>
          <w:sz w:val="28"/>
          <w:szCs w:val="28"/>
          <w:lang w:val="ru-RU"/>
        </w:rPr>
        <w:t>Педагогічні працівники, які обіймають різні педагогічні</w:t>
      </w:r>
      <w:r w:rsidR="00452862" w:rsidRPr="009B3EEF">
        <w:rPr>
          <w:color w:val="333333"/>
          <w:sz w:val="28"/>
          <w:szCs w:val="28"/>
          <w:lang w:val="ru-RU"/>
        </w:rPr>
        <w:t xml:space="preserve"> посади в Гуманітарному ліцеї </w:t>
      </w:r>
      <w:r w:rsidRPr="009B3EEF">
        <w:rPr>
          <w:color w:val="333333"/>
          <w:sz w:val="28"/>
          <w:szCs w:val="28"/>
          <w:lang w:val="ru-RU"/>
        </w:rPr>
        <w:t>(з</w:t>
      </w:r>
      <w:r w:rsidR="00452862" w:rsidRPr="009B3EEF">
        <w:rPr>
          <w:color w:val="333333"/>
          <w:sz w:val="28"/>
          <w:szCs w:val="28"/>
          <w:lang w:val="ru-RU"/>
        </w:rPr>
        <w:t xml:space="preserve">окрема директор, його </w:t>
      </w:r>
      <w:r w:rsidRPr="009B3EEF">
        <w:rPr>
          <w:color w:val="333333"/>
          <w:sz w:val="28"/>
          <w:szCs w:val="28"/>
          <w:lang w:val="ru-RU"/>
        </w:rPr>
        <w:t>заступники та інші працівники, які викладають навчальні предмети, інтегровані курси, дисципліни або здійснюють іншу педагогічну роботу), атестуються за кожною з посад.</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65" w:name="n275"/>
      <w:bookmarkEnd w:id="65"/>
      <w:r w:rsidRPr="009B3EEF">
        <w:rPr>
          <w:color w:val="333333"/>
          <w:sz w:val="28"/>
          <w:szCs w:val="28"/>
          <w:lang w:val="ru-RU"/>
        </w:rPr>
        <w:t>Педагогічні працівники</w:t>
      </w:r>
      <w:r w:rsidR="00452862" w:rsidRPr="009B3EEF">
        <w:rPr>
          <w:color w:val="333333"/>
          <w:sz w:val="28"/>
          <w:szCs w:val="28"/>
          <w:lang w:val="ru-RU"/>
        </w:rPr>
        <w:t xml:space="preserve"> ГЛ</w:t>
      </w:r>
      <w:r w:rsidRPr="009B3EEF">
        <w:rPr>
          <w:color w:val="333333"/>
          <w:sz w:val="28"/>
          <w:szCs w:val="28"/>
          <w:lang w:val="ru-RU"/>
        </w:rPr>
        <w:t>, які викладають один і той самий або ідентичний за змістом навчальний предмет (інтегрований курс, дисципліну), або працюють за однією і тією самою посадою в різних закладах освіти атестуються за основним місцем роботи.</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66" w:name="n276"/>
      <w:bookmarkEnd w:id="66"/>
      <w:r w:rsidRPr="009B3EEF">
        <w:rPr>
          <w:color w:val="333333"/>
          <w:sz w:val="28"/>
          <w:szCs w:val="28"/>
          <w:lang w:val="ru-RU"/>
        </w:rPr>
        <w:t>У такому випадку результати атестації педагогічного працівника поширюються на все педагогічне навантаження (усі посади) за кожним місцем роботи.</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67" w:name="n277"/>
      <w:bookmarkEnd w:id="67"/>
      <w:r w:rsidRPr="009B3EEF">
        <w:rPr>
          <w:color w:val="333333"/>
          <w:sz w:val="28"/>
          <w:szCs w:val="28"/>
          <w:lang w:val="ru-RU"/>
        </w:rPr>
        <w:t xml:space="preserve">Якщо в міжатестаційний період педагогічному працівникові </w:t>
      </w:r>
      <w:r w:rsidR="00D20B86" w:rsidRPr="009B3EEF">
        <w:rPr>
          <w:color w:val="333333"/>
          <w:sz w:val="28"/>
          <w:szCs w:val="28"/>
          <w:lang w:val="ru-RU"/>
        </w:rPr>
        <w:t xml:space="preserve">ГЛ </w:t>
      </w:r>
      <w:r w:rsidRPr="009B3EEF">
        <w:rPr>
          <w:color w:val="333333"/>
          <w:sz w:val="28"/>
          <w:szCs w:val="28"/>
          <w:lang w:val="ru-RU"/>
        </w:rPr>
        <w:t>надано години з навчальних предметів (інтегрованих курсів, дисциплін, безпосередньої роботи з дітьми), іншої педагогічної роботи, з яких він не проходив атестацію, то присвоєна за результатами попередньої атестації кваліфікаційна категорія (педагогічне звання) поширюється на все педагогічне навантаження до наступної атестації.</w:t>
      </w:r>
    </w:p>
    <w:p w:rsidR="00406698" w:rsidRPr="009B3EEF" w:rsidRDefault="00D20B86" w:rsidP="00406698">
      <w:pPr>
        <w:pStyle w:val="rvps2"/>
        <w:shd w:val="clear" w:color="auto" w:fill="FFFFFF"/>
        <w:spacing w:before="0" w:beforeAutospacing="0" w:after="150" w:afterAutospacing="0"/>
        <w:ind w:firstLine="450"/>
        <w:jc w:val="both"/>
        <w:rPr>
          <w:color w:val="333333"/>
          <w:sz w:val="28"/>
          <w:szCs w:val="28"/>
          <w:lang w:val="ru-RU"/>
        </w:rPr>
      </w:pPr>
      <w:bookmarkStart w:id="68" w:name="n278"/>
      <w:bookmarkEnd w:id="68"/>
      <w:r w:rsidRPr="009B3EEF">
        <w:rPr>
          <w:color w:val="333333"/>
          <w:sz w:val="28"/>
          <w:szCs w:val="28"/>
          <w:lang w:val="ru-RU"/>
        </w:rPr>
        <w:t xml:space="preserve">Директор Гуманітарного ліцею, завідувачі філій Гуманітарного та їхні </w:t>
      </w:r>
      <w:r w:rsidR="00406698" w:rsidRPr="009B3EEF">
        <w:rPr>
          <w:color w:val="333333"/>
          <w:sz w:val="28"/>
          <w:szCs w:val="28"/>
          <w:lang w:val="ru-RU"/>
        </w:rPr>
        <w:t xml:space="preserve">заступники, які працюють на посаді педагогічного працівника, що передбачає здійснення педагогічної діяльності та наявність педагогічного навантаження, атестуються за цією посадою </w:t>
      </w:r>
      <w:proofErr w:type="gramStart"/>
      <w:r w:rsidR="00406698" w:rsidRPr="009B3EEF">
        <w:rPr>
          <w:color w:val="333333"/>
          <w:sz w:val="28"/>
          <w:szCs w:val="28"/>
          <w:lang w:val="ru-RU"/>
        </w:rPr>
        <w:t>в порядку</w:t>
      </w:r>
      <w:proofErr w:type="gramEnd"/>
      <w:r w:rsidR="00406698" w:rsidRPr="009B3EEF">
        <w:rPr>
          <w:color w:val="333333"/>
          <w:sz w:val="28"/>
          <w:szCs w:val="28"/>
          <w:lang w:val="ru-RU"/>
        </w:rPr>
        <w:t>, визначеному цим Положенням.</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69" w:name="n279"/>
      <w:bookmarkEnd w:id="69"/>
      <w:r w:rsidRPr="009B3EEF">
        <w:rPr>
          <w:color w:val="333333"/>
          <w:sz w:val="28"/>
          <w:szCs w:val="28"/>
          <w:lang w:val="ru-RU"/>
        </w:rPr>
        <w:t xml:space="preserve">13. Успішне проходження сертифікації зараховується як проходження атестації педагогічним працівником та є підставою для присвоєння атестаційною комісією йому чергової кваліфікаційної категорії та/або педагогічного звання чи </w:t>
      </w:r>
      <w:r w:rsidRPr="009B3EEF">
        <w:rPr>
          <w:color w:val="333333"/>
          <w:sz w:val="28"/>
          <w:szCs w:val="28"/>
          <w:lang w:val="ru-RU"/>
        </w:rPr>
        <w:lastRenderedPageBreak/>
        <w:t>підтвердження наявної вищої кваліфікаційної категорії та/або педагогічного звання з дня подачі до атестаційної комісії сертифіката.</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70" w:name="n280"/>
      <w:bookmarkEnd w:id="70"/>
      <w:r w:rsidRPr="009B3EEF">
        <w:rPr>
          <w:color w:val="333333"/>
          <w:sz w:val="28"/>
          <w:szCs w:val="28"/>
          <w:lang w:val="ru-RU"/>
        </w:rPr>
        <w:t xml:space="preserve">Присвоєння/підтвердження кваліфікаційної категорії, присвоєння педагогічного звання здійснюється атестаційною комісією без проведення будь-яких заходів, пов’язаних із вивченням і оцінюванням його діяльності та професійних компетентностей, без урахування тривалості міжатестаційного періоду, вимог </w:t>
      </w:r>
      <w:proofErr w:type="gramStart"/>
      <w:r w:rsidRPr="009B3EEF">
        <w:rPr>
          <w:color w:val="333333"/>
          <w:sz w:val="28"/>
          <w:szCs w:val="28"/>
          <w:lang w:val="ru-RU"/>
        </w:rPr>
        <w:t>до стажу</w:t>
      </w:r>
      <w:proofErr w:type="gramEnd"/>
      <w:r w:rsidRPr="009B3EEF">
        <w:rPr>
          <w:color w:val="333333"/>
          <w:sz w:val="28"/>
          <w:szCs w:val="28"/>
          <w:lang w:val="ru-RU"/>
        </w:rPr>
        <w:t xml:space="preserve"> роботи для присвоєння відповідної кваліфікаційної категорії та умов підвищення кваліфікації.</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71" w:name="n281"/>
      <w:bookmarkEnd w:id="71"/>
      <w:r w:rsidRPr="009B3EEF">
        <w:rPr>
          <w:color w:val="333333"/>
          <w:sz w:val="28"/>
          <w:szCs w:val="28"/>
          <w:lang w:val="ru-RU"/>
        </w:rPr>
        <w:t>Зарахування сертифікації здійснюється один раз протягом строку дії сертифіката.</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72" w:name="n282"/>
      <w:bookmarkEnd w:id="72"/>
      <w:r w:rsidRPr="009B3EEF">
        <w:rPr>
          <w:color w:val="333333"/>
          <w:sz w:val="28"/>
          <w:szCs w:val="28"/>
          <w:lang w:val="ru-RU"/>
        </w:rPr>
        <w:t xml:space="preserve">14. До проведення наступної атестації педагогічного працівника </w:t>
      </w:r>
      <w:r w:rsidR="00D20B86" w:rsidRPr="009B3EEF">
        <w:rPr>
          <w:color w:val="333333"/>
          <w:sz w:val="28"/>
          <w:szCs w:val="28"/>
          <w:lang w:val="ru-RU"/>
        </w:rPr>
        <w:t xml:space="preserve">ГЛ </w:t>
      </w:r>
      <w:r w:rsidRPr="009B3EEF">
        <w:rPr>
          <w:color w:val="333333"/>
          <w:sz w:val="28"/>
          <w:szCs w:val="28"/>
          <w:lang w:val="ru-RU"/>
        </w:rPr>
        <w:t>за ним зберігаються раніше присвоєні кваліфікаційна категорія, педагогічне звання.</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73" w:name="n283"/>
      <w:bookmarkEnd w:id="73"/>
      <w:r w:rsidRPr="009B3EEF">
        <w:rPr>
          <w:color w:val="333333"/>
          <w:sz w:val="28"/>
          <w:szCs w:val="28"/>
          <w:lang w:val="ru-RU"/>
        </w:rPr>
        <w:t>У разі переведення (призначення) педагогічного працівник</w:t>
      </w:r>
      <w:r w:rsidR="00D20B86" w:rsidRPr="009B3EEF">
        <w:rPr>
          <w:color w:val="333333"/>
          <w:sz w:val="28"/>
          <w:szCs w:val="28"/>
          <w:lang w:val="ru-RU"/>
        </w:rPr>
        <w:t xml:space="preserve">а на іншу посаду в Гуманітарному ліцеї </w:t>
      </w:r>
      <w:r w:rsidRPr="009B3EEF">
        <w:rPr>
          <w:color w:val="333333"/>
          <w:sz w:val="28"/>
          <w:szCs w:val="28"/>
          <w:lang w:val="ru-RU"/>
        </w:rPr>
        <w:t>чи в іншому закладі освіти за ним зберігаються присвоєні за результатами останньої атестації кваліфікаційна категорія та педагогічне звання до наступної атестації.</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74" w:name="n284"/>
      <w:bookmarkEnd w:id="74"/>
      <w:r w:rsidRPr="009B3EEF">
        <w:rPr>
          <w:color w:val="333333"/>
          <w:sz w:val="28"/>
          <w:szCs w:val="28"/>
          <w:lang w:val="ru-RU"/>
        </w:rPr>
        <w:t>Присвоєні за результатами останньої атестації кваліфікаційні категорії та педагогічні звання зберігаються також за педагогічними працівниками, які перервали роботу на педагогічній посаді (незалежно від тривалості перерви в роботі).</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75" w:name="n285"/>
      <w:bookmarkEnd w:id="75"/>
      <w:r w:rsidRPr="009B3EEF">
        <w:rPr>
          <w:color w:val="333333"/>
          <w:sz w:val="28"/>
          <w:szCs w:val="28"/>
          <w:lang w:val="ru-RU"/>
        </w:rPr>
        <w:t>Атестація педагогічних працівників, зазначених в</w:t>
      </w:r>
      <w:r w:rsidRPr="009B3EEF">
        <w:rPr>
          <w:color w:val="333333"/>
          <w:sz w:val="28"/>
          <w:szCs w:val="28"/>
        </w:rPr>
        <w:t> </w:t>
      </w:r>
      <w:hyperlink r:id="rId26" w:anchor="n283" w:history="1">
        <w:r w:rsidRPr="009B3EEF">
          <w:rPr>
            <w:rStyle w:val="a3"/>
            <w:color w:val="auto"/>
            <w:sz w:val="28"/>
            <w:szCs w:val="28"/>
            <w:lang w:val="ru-RU"/>
          </w:rPr>
          <w:t>абзацах другому</w:t>
        </w:r>
      </w:hyperlink>
      <w:r w:rsidRPr="009B3EEF">
        <w:rPr>
          <w:sz w:val="28"/>
          <w:szCs w:val="28"/>
        </w:rPr>
        <w:t> </w:t>
      </w:r>
      <w:r w:rsidRPr="009B3EEF">
        <w:rPr>
          <w:sz w:val="28"/>
          <w:szCs w:val="28"/>
          <w:lang w:val="ru-RU"/>
        </w:rPr>
        <w:t>та</w:t>
      </w:r>
      <w:r w:rsidRPr="009B3EEF">
        <w:rPr>
          <w:sz w:val="28"/>
          <w:szCs w:val="28"/>
        </w:rPr>
        <w:t> </w:t>
      </w:r>
      <w:hyperlink r:id="rId27" w:anchor="n284" w:history="1">
        <w:r w:rsidRPr="009B3EEF">
          <w:rPr>
            <w:rStyle w:val="a3"/>
            <w:color w:val="auto"/>
            <w:sz w:val="28"/>
            <w:szCs w:val="28"/>
            <w:lang w:val="ru-RU"/>
          </w:rPr>
          <w:t>третьому</w:t>
        </w:r>
      </w:hyperlink>
      <w:r w:rsidRPr="009B3EEF">
        <w:rPr>
          <w:color w:val="333333"/>
          <w:sz w:val="28"/>
          <w:szCs w:val="28"/>
        </w:rPr>
        <w:t> </w:t>
      </w:r>
      <w:r w:rsidRPr="009B3EEF">
        <w:rPr>
          <w:color w:val="333333"/>
          <w:sz w:val="28"/>
          <w:szCs w:val="28"/>
          <w:lang w:val="ru-RU"/>
        </w:rPr>
        <w:t>цього пункту здійснюється не пізніше ніж через 2 роки після прийняття їх на роботу.</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76" w:name="n286"/>
      <w:bookmarkStart w:id="77" w:name="n288"/>
      <w:bookmarkEnd w:id="76"/>
      <w:bookmarkEnd w:id="77"/>
      <w:r w:rsidRPr="009B3EEF">
        <w:rPr>
          <w:color w:val="333333"/>
          <w:sz w:val="28"/>
          <w:szCs w:val="28"/>
          <w:lang w:val="ru-RU"/>
        </w:rPr>
        <w:t xml:space="preserve">15. Особи, призначені на </w:t>
      </w:r>
      <w:r w:rsidR="00D20B86" w:rsidRPr="009B3EEF">
        <w:rPr>
          <w:color w:val="333333"/>
          <w:sz w:val="28"/>
          <w:szCs w:val="28"/>
          <w:lang w:val="ru-RU"/>
        </w:rPr>
        <w:t xml:space="preserve">посади педагогічних працівників ГЛ </w:t>
      </w:r>
      <w:r w:rsidRPr="009B3EEF">
        <w:rPr>
          <w:color w:val="333333"/>
          <w:sz w:val="28"/>
          <w:szCs w:val="28"/>
          <w:lang w:val="ru-RU"/>
        </w:rPr>
        <w:t>відповідно до</w:t>
      </w:r>
      <w:r w:rsidRPr="009B3EEF">
        <w:rPr>
          <w:color w:val="333333"/>
          <w:sz w:val="28"/>
          <w:szCs w:val="28"/>
        </w:rPr>
        <w:t> </w:t>
      </w:r>
      <w:hyperlink r:id="rId28" w:anchor="n858" w:tgtFrame="_blank" w:history="1">
        <w:r w:rsidRPr="009B3EEF">
          <w:rPr>
            <w:rStyle w:val="a3"/>
            <w:color w:val="auto"/>
            <w:sz w:val="28"/>
            <w:szCs w:val="28"/>
            <w:lang w:val="ru-RU"/>
          </w:rPr>
          <w:t>частини п’ятої</w:t>
        </w:r>
      </w:hyperlink>
      <w:r w:rsidRPr="009B3EEF">
        <w:rPr>
          <w:sz w:val="28"/>
          <w:szCs w:val="28"/>
        </w:rPr>
        <w:t> </w:t>
      </w:r>
      <w:r w:rsidRPr="009B3EEF">
        <w:rPr>
          <w:sz w:val="28"/>
          <w:szCs w:val="28"/>
          <w:lang w:val="ru-RU"/>
        </w:rPr>
        <w:t>статті 58 Закону України «Про освіту» та/або ті, які пройшли педагогічну інтерна</w:t>
      </w:r>
      <w:r w:rsidRPr="009B3EEF">
        <w:rPr>
          <w:color w:val="333333"/>
          <w:sz w:val="28"/>
          <w:szCs w:val="28"/>
          <w:lang w:val="ru-RU"/>
        </w:rPr>
        <w:t>туру в установленому законодавством порядку, для продовження роботи на цих посадах атестуються впродовж другого року роботи.</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78" w:name="n289"/>
      <w:bookmarkEnd w:id="78"/>
      <w:r w:rsidRPr="009B3EEF">
        <w:rPr>
          <w:color w:val="333333"/>
          <w:sz w:val="28"/>
          <w:szCs w:val="28"/>
          <w:lang w:val="ru-RU"/>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таких обставин, що стали перешкодою для проведення атестації.</w:t>
      </w:r>
    </w:p>
    <w:p w:rsidR="00406698" w:rsidRPr="009B3EEF"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79" w:name="n290"/>
      <w:bookmarkEnd w:id="79"/>
      <w:r w:rsidRPr="009B3EEF">
        <w:rPr>
          <w:color w:val="333333"/>
          <w:sz w:val="28"/>
          <w:szCs w:val="28"/>
          <w:lang w:val="ru-RU"/>
        </w:rPr>
        <w:lastRenderedPageBreak/>
        <w:t>17. Не допускається створення перешкод для проходження педагогічним працівником</w:t>
      </w:r>
      <w:r w:rsidR="00C0441F" w:rsidRPr="009B3EEF">
        <w:rPr>
          <w:color w:val="333333"/>
          <w:sz w:val="28"/>
          <w:szCs w:val="28"/>
          <w:lang w:val="ru-RU"/>
        </w:rPr>
        <w:t xml:space="preserve"> Гуманітарного ліцею</w:t>
      </w:r>
      <w:r w:rsidRPr="009B3EEF">
        <w:rPr>
          <w:color w:val="333333"/>
          <w:sz w:val="28"/>
          <w:szCs w:val="28"/>
          <w:lang w:val="ru-RU"/>
        </w:rPr>
        <w:t xml:space="preserve"> атестації, необґрунтована відмова у присвоєнні (підтвердженні) кваліфікаційної категорії, педагогічного звання.</w:t>
      </w:r>
    </w:p>
    <w:p w:rsidR="00406698" w:rsidRPr="00AB620F" w:rsidRDefault="00406698" w:rsidP="00406698">
      <w:pPr>
        <w:pStyle w:val="rvps7"/>
        <w:shd w:val="clear" w:color="auto" w:fill="FFFFFF"/>
        <w:spacing w:before="150" w:beforeAutospacing="0" w:after="150" w:afterAutospacing="0"/>
        <w:ind w:left="450" w:right="450"/>
        <w:jc w:val="center"/>
        <w:rPr>
          <w:lang w:val="ru-RU"/>
        </w:rPr>
      </w:pPr>
      <w:bookmarkStart w:id="80" w:name="n291"/>
      <w:bookmarkEnd w:id="80"/>
      <w:r w:rsidRPr="00AB620F">
        <w:rPr>
          <w:rStyle w:val="rvts15"/>
          <w:b/>
          <w:bCs/>
          <w:sz w:val="28"/>
          <w:szCs w:val="28"/>
          <w:lang w:val="ru-RU"/>
        </w:rPr>
        <w:t>ІІ. Створення, склад та повноваження атестаційних комісій</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81" w:name="n292"/>
      <w:bookmarkEnd w:id="81"/>
      <w:r w:rsidRPr="00355F51">
        <w:rPr>
          <w:color w:val="333333"/>
          <w:sz w:val="28"/>
          <w:szCs w:val="28"/>
          <w:lang w:val="ru-RU"/>
        </w:rPr>
        <w:t>1. Для атестації педагогічних працівників</w:t>
      </w:r>
      <w:r w:rsidR="00AB620F" w:rsidRPr="00355F51">
        <w:rPr>
          <w:color w:val="333333"/>
          <w:sz w:val="28"/>
          <w:szCs w:val="28"/>
          <w:lang w:val="ru-RU"/>
        </w:rPr>
        <w:t xml:space="preserve"> Гуманітарного ліцею</w:t>
      </w:r>
      <w:r w:rsidRPr="00355F51">
        <w:rPr>
          <w:color w:val="333333"/>
          <w:sz w:val="28"/>
          <w:szCs w:val="28"/>
          <w:lang w:val="ru-RU"/>
        </w:rPr>
        <w:t xml:space="preserve"> </w:t>
      </w:r>
      <w:r w:rsidR="00AB620F" w:rsidRPr="00355F51">
        <w:rPr>
          <w:color w:val="333333"/>
          <w:sz w:val="28"/>
          <w:szCs w:val="28"/>
          <w:lang w:val="ru-RU"/>
        </w:rPr>
        <w:t>щорічно до 20 вересня створюється атестаційна комісія, які є постійно діюча</w:t>
      </w:r>
      <w:r w:rsidRPr="00355F51">
        <w:rPr>
          <w:color w:val="333333"/>
          <w:sz w:val="28"/>
          <w:szCs w:val="28"/>
          <w:lang w:val="ru-RU"/>
        </w:rPr>
        <w:t xml:space="preserve"> впродовж строку, встановленого цим Положенням.</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82" w:name="n293"/>
      <w:bookmarkStart w:id="83" w:name="n294"/>
      <w:bookmarkStart w:id="84" w:name="n295"/>
      <w:bookmarkEnd w:id="82"/>
      <w:bookmarkEnd w:id="83"/>
      <w:bookmarkEnd w:id="84"/>
      <w:r w:rsidRPr="00355F51">
        <w:rPr>
          <w:color w:val="333333"/>
          <w:sz w:val="28"/>
          <w:szCs w:val="28"/>
          <w:lang w:val="ru-RU"/>
        </w:rPr>
        <w:t>Ат</w:t>
      </w:r>
      <w:r w:rsidR="00AB620F" w:rsidRPr="00355F51">
        <w:rPr>
          <w:color w:val="333333"/>
          <w:sz w:val="28"/>
          <w:szCs w:val="28"/>
          <w:lang w:val="ru-RU"/>
        </w:rPr>
        <w:t>естація педпрацівників філій Гуманітарного ліцею</w:t>
      </w:r>
      <w:r w:rsidRPr="00355F51">
        <w:rPr>
          <w:color w:val="333333"/>
          <w:sz w:val="28"/>
          <w:szCs w:val="28"/>
          <w:lang w:val="ru-RU"/>
        </w:rPr>
        <w:t>, зокрема й завідувача та йо</w:t>
      </w:r>
      <w:r w:rsidR="00AB620F" w:rsidRPr="00355F51">
        <w:rPr>
          <w:color w:val="333333"/>
          <w:sz w:val="28"/>
          <w:szCs w:val="28"/>
          <w:lang w:val="ru-RU"/>
        </w:rPr>
        <w:t>го заступника, здійснюється в ліцеї.</w:t>
      </w:r>
    </w:p>
    <w:p w:rsidR="00406698" w:rsidRPr="00355F51" w:rsidRDefault="00AB620F" w:rsidP="00406698">
      <w:pPr>
        <w:pStyle w:val="rvps2"/>
        <w:shd w:val="clear" w:color="auto" w:fill="FFFFFF"/>
        <w:spacing w:before="0" w:beforeAutospacing="0" w:after="150" w:afterAutospacing="0"/>
        <w:ind w:firstLine="450"/>
        <w:jc w:val="both"/>
        <w:rPr>
          <w:color w:val="333333"/>
          <w:sz w:val="28"/>
          <w:szCs w:val="28"/>
          <w:lang w:val="ru-RU"/>
        </w:rPr>
      </w:pPr>
      <w:bookmarkStart w:id="85" w:name="n296"/>
      <w:bookmarkStart w:id="86" w:name="n297"/>
      <w:bookmarkStart w:id="87" w:name="n299"/>
      <w:bookmarkStart w:id="88" w:name="n301"/>
      <w:bookmarkEnd w:id="85"/>
      <w:bookmarkEnd w:id="86"/>
      <w:bookmarkEnd w:id="87"/>
      <w:bookmarkEnd w:id="88"/>
      <w:r w:rsidRPr="00355F51">
        <w:rPr>
          <w:color w:val="333333"/>
          <w:sz w:val="28"/>
          <w:szCs w:val="28"/>
          <w:lang w:val="ru-RU"/>
        </w:rPr>
        <w:t>2. Атестаційна комісія створюється наказом директора ліцею</w:t>
      </w:r>
      <w:r w:rsidR="00406698" w:rsidRPr="00355F51">
        <w:rPr>
          <w:color w:val="333333"/>
          <w:sz w:val="28"/>
          <w:szCs w:val="28"/>
          <w:lang w:val="ru-RU"/>
        </w:rPr>
        <w:t>,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5 осіб.</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89" w:name="n302"/>
      <w:bookmarkEnd w:id="89"/>
      <w:r w:rsidRPr="00355F51">
        <w:rPr>
          <w:color w:val="333333"/>
          <w:sz w:val="28"/>
          <w:szCs w:val="28"/>
          <w:lang w:val="ru-RU"/>
        </w:rPr>
        <w:t>Повноваження атестаційної комісії починаються з дня</w:t>
      </w:r>
      <w:r w:rsidR="00AB620F" w:rsidRPr="00355F51">
        <w:rPr>
          <w:color w:val="333333"/>
          <w:sz w:val="28"/>
          <w:szCs w:val="28"/>
          <w:lang w:val="ru-RU"/>
        </w:rPr>
        <w:t xml:space="preserve"> видання </w:t>
      </w:r>
      <w:proofErr w:type="gramStart"/>
      <w:r w:rsidR="00AB620F" w:rsidRPr="00355F51">
        <w:rPr>
          <w:color w:val="333333"/>
          <w:sz w:val="28"/>
          <w:szCs w:val="28"/>
          <w:lang w:val="ru-RU"/>
        </w:rPr>
        <w:t xml:space="preserve">наказу </w:t>
      </w:r>
      <w:r w:rsidRPr="00355F51">
        <w:rPr>
          <w:color w:val="333333"/>
          <w:sz w:val="28"/>
          <w:szCs w:val="28"/>
          <w:lang w:val="ru-RU"/>
        </w:rPr>
        <w:t xml:space="preserve"> про</w:t>
      </w:r>
      <w:proofErr w:type="gramEnd"/>
      <w:r w:rsidRPr="00355F51">
        <w:rPr>
          <w:color w:val="333333"/>
          <w:sz w:val="28"/>
          <w:szCs w:val="28"/>
          <w:lang w:val="ru-RU"/>
        </w:rPr>
        <w:t xml:space="preserve"> її створення та діють до набуття повноважень атестаційною комісією, створено</w:t>
      </w:r>
      <w:r w:rsidR="00AB620F" w:rsidRPr="00355F51">
        <w:rPr>
          <w:color w:val="333333"/>
          <w:sz w:val="28"/>
          <w:szCs w:val="28"/>
          <w:lang w:val="ru-RU"/>
        </w:rPr>
        <w:t>ю відповідно до наказу</w:t>
      </w:r>
      <w:r w:rsidRPr="00355F51">
        <w:rPr>
          <w:color w:val="333333"/>
          <w:sz w:val="28"/>
          <w:szCs w:val="28"/>
          <w:lang w:val="ru-RU"/>
        </w:rPr>
        <w:t xml:space="preserve"> про її створення для проведення атестації у наступному навчальному році.</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90" w:name="n303"/>
      <w:bookmarkEnd w:id="90"/>
      <w:r w:rsidRPr="00355F51">
        <w:rPr>
          <w:color w:val="333333"/>
          <w:sz w:val="28"/>
          <w:szCs w:val="28"/>
          <w:lang w:val="ru-RU"/>
        </w:rPr>
        <w:t xml:space="preserve">У разі необхідності внесення </w:t>
      </w:r>
      <w:proofErr w:type="gramStart"/>
      <w:r w:rsidRPr="00355F51">
        <w:rPr>
          <w:color w:val="333333"/>
          <w:sz w:val="28"/>
          <w:szCs w:val="28"/>
          <w:lang w:val="ru-RU"/>
        </w:rPr>
        <w:t>до складу</w:t>
      </w:r>
      <w:proofErr w:type="gramEnd"/>
      <w:r w:rsidRPr="00355F51">
        <w:rPr>
          <w:color w:val="333333"/>
          <w:sz w:val="28"/>
          <w:szCs w:val="28"/>
          <w:lang w:val="ru-RU"/>
        </w:rPr>
        <w:t xml:space="preserve"> атестаційної комісії змін у зв’язку з тривалою відсутністю з об’єктивних причин її члена, неможливістю подальшого виконання повноважень через виникнення потенційного чи реального конфлікту інтересів, який неможливо врегулювати в установлений законодавством спосіб тощо, такі зміни вносять шляхом виданн</w:t>
      </w:r>
      <w:r w:rsidR="00AB620F" w:rsidRPr="00355F51">
        <w:rPr>
          <w:color w:val="333333"/>
          <w:sz w:val="28"/>
          <w:szCs w:val="28"/>
          <w:lang w:val="ru-RU"/>
        </w:rPr>
        <w:t>я відповідного наказу директором</w:t>
      </w:r>
      <w:r w:rsidR="00D303AC" w:rsidRPr="00355F51">
        <w:rPr>
          <w:color w:val="333333"/>
          <w:sz w:val="28"/>
          <w:szCs w:val="28"/>
          <w:lang w:val="ru-RU"/>
        </w:rPr>
        <w:t>.</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91" w:name="n304"/>
      <w:bookmarkEnd w:id="91"/>
      <w:r w:rsidRPr="00355F51">
        <w:rPr>
          <w:color w:val="333333"/>
          <w:sz w:val="28"/>
          <w:szCs w:val="28"/>
          <w:lang w:val="ru-RU"/>
        </w:rPr>
        <w:t xml:space="preserve">За поданням та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(у разі їх створення) - за рішенням спільного представницького органу профспілок, </w:t>
      </w:r>
      <w:proofErr w:type="gramStart"/>
      <w:r w:rsidRPr="00355F51">
        <w:rPr>
          <w:color w:val="333333"/>
          <w:sz w:val="28"/>
          <w:szCs w:val="28"/>
          <w:lang w:val="ru-RU"/>
        </w:rPr>
        <w:t>до складу</w:t>
      </w:r>
      <w:proofErr w:type="gramEnd"/>
      <w:r w:rsidRPr="00355F51">
        <w:rPr>
          <w:color w:val="333333"/>
          <w:sz w:val="28"/>
          <w:szCs w:val="28"/>
          <w:lang w:val="ru-RU"/>
        </w:rPr>
        <w:t xml:space="preserve"> атестаційної комісії включаються за згодою представники первинних або територіальних профспілкових організацій у кількості не більше ніж 2 особи.</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92" w:name="n305"/>
      <w:bookmarkEnd w:id="92"/>
      <w:r w:rsidRPr="00355F51">
        <w:rPr>
          <w:color w:val="333333"/>
          <w:sz w:val="28"/>
          <w:szCs w:val="28"/>
          <w:lang w:val="ru-RU"/>
        </w:rPr>
        <w:t>До роботи атестаційної комісії не може бути залучена особа, яка відповідно до</w:t>
      </w:r>
      <w:r w:rsidRPr="00355F51">
        <w:rPr>
          <w:color w:val="333333"/>
          <w:sz w:val="28"/>
          <w:szCs w:val="28"/>
        </w:rPr>
        <w:t> </w:t>
      </w:r>
      <w:hyperlink r:id="rId29" w:tgtFrame="_blank" w:history="1">
        <w:r w:rsidRPr="00355F51">
          <w:rPr>
            <w:rStyle w:val="a3"/>
            <w:color w:val="auto"/>
            <w:sz w:val="28"/>
            <w:szCs w:val="28"/>
            <w:lang w:val="ru-RU"/>
          </w:rPr>
          <w:t>Закону</w:t>
        </w:r>
      </w:hyperlink>
      <w:hyperlink r:id="rId30" w:tgtFrame="_blank" w:history="1">
        <w:r w:rsidRPr="00355F51">
          <w:rPr>
            <w:rStyle w:val="a3"/>
            <w:color w:val="auto"/>
            <w:sz w:val="28"/>
            <w:szCs w:val="28"/>
          </w:rPr>
          <w:t> </w:t>
        </w:r>
        <w:r w:rsidRPr="00355F51">
          <w:rPr>
            <w:rStyle w:val="a3"/>
            <w:color w:val="auto"/>
            <w:sz w:val="28"/>
            <w:szCs w:val="28"/>
            <w:lang w:val="ru-RU"/>
          </w:rPr>
          <w:t>України</w:t>
        </w:r>
      </w:hyperlink>
      <w:r w:rsidRPr="00355F51">
        <w:rPr>
          <w:color w:val="333333"/>
          <w:sz w:val="28"/>
          <w:szCs w:val="28"/>
        </w:rPr>
        <w:t> </w:t>
      </w:r>
      <w:r w:rsidRPr="00355F51">
        <w:rPr>
          <w:color w:val="333333"/>
          <w:sz w:val="28"/>
          <w:szCs w:val="28"/>
          <w:lang w:val="ru-RU"/>
        </w:rPr>
        <w:t>«Про запобігання корупції» є близькою особою педагогічного працівника, який атестується, або є особою, яка може мати конфлікт інтересів.</w:t>
      </w:r>
    </w:p>
    <w:p w:rsidR="00406698" w:rsidRPr="00355F51" w:rsidRDefault="00406698" w:rsidP="00D303AC">
      <w:pPr>
        <w:pStyle w:val="rvps2"/>
        <w:shd w:val="clear" w:color="auto" w:fill="FFFFFF"/>
        <w:spacing w:before="0" w:beforeAutospacing="0" w:after="150" w:afterAutospacing="0"/>
        <w:ind w:firstLine="450"/>
        <w:jc w:val="both"/>
        <w:rPr>
          <w:color w:val="333333"/>
          <w:sz w:val="28"/>
          <w:szCs w:val="28"/>
          <w:lang w:val="ru-RU"/>
        </w:rPr>
      </w:pPr>
      <w:bookmarkStart w:id="93" w:name="n306"/>
      <w:bookmarkEnd w:id="93"/>
      <w:r w:rsidRPr="00355F51">
        <w:rPr>
          <w:color w:val="333333"/>
          <w:sz w:val="28"/>
          <w:szCs w:val="28"/>
          <w:lang w:val="ru-RU"/>
        </w:rPr>
        <w:t xml:space="preserve">3. Головою атестаційної комісії є </w:t>
      </w:r>
      <w:bookmarkStart w:id="94" w:name="n307"/>
      <w:bookmarkStart w:id="95" w:name="n308"/>
      <w:bookmarkEnd w:id="94"/>
      <w:bookmarkEnd w:id="95"/>
      <w:r w:rsidR="00D303AC" w:rsidRPr="00355F51">
        <w:rPr>
          <w:color w:val="333333"/>
          <w:sz w:val="28"/>
          <w:szCs w:val="28"/>
          <w:lang w:val="ru-RU"/>
        </w:rPr>
        <w:t>директор Гуманітарного ліцею</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96" w:name="n309"/>
      <w:bookmarkEnd w:id="96"/>
      <w:r w:rsidRPr="00355F51">
        <w:rPr>
          <w:color w:val="333333"/>
          <w:sz w:val="28"/>
          <w:szCs w:val="28"/>
          <w:lang w:val="ru-RU"/>
        </w:rPr>
        <w:t>У випадку відсутності голови атестаційної комісії на її засіданні атестаційна комісія має обрати головуючим іншого члена атестаційної комісії, крім її секретаря.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97" w:name="n310"/>
      <w:bookmarkEnd w:id="97"/>
      <w:r w:rsidRPr="00355F51">
        <w:rPr>
          <w:color w:val="333333"/>
          <w:sz w:val="28"/>
          <w:szCs w:val="28"/>
          <w:lang w:val="ru-RU"/>
        </w:rPr>
        <w:t xml:space="preserve">Не можуть головувати на засіданні атестаційної комісії особи, у разі проходження ними атестації відповідно до цього Положення, питання щодо </w:t>
      </w:r>
      <w:r w:rsidRPr="00355F51">
        <w:rPr>
          <w:color w:val="333333"/>
          <w:sz w:val="28"/>
          <w:szCs w:val="28"/>
          <w:lang w:val="ru-RU"/>
        </w:rPr>
        <w:lastRenderedPageBreak/>
        <w:t>атестації яких розглядаються цією комісією, та особи, які можуть мати реальний чи потенційний конфлікт інтересів.</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98" w:name="n311"/>
      <w:bookmarkEnd w:id="98"/>
      <w:r w:rsidRPr="00355F51">
        <w:rPr>
          <w:color w:val="333333"/>
          <w:sz w:val="28"/>
          <w:szCs w:val="28"/>
          <w:lang w:val="ru-RU"/>
        </w:rPr>
        <w:t>4. Атестаційна комісія є повноважною за умови присутності на її засіданні не менше двох третин від її складу. Рішення атестаційної комісії приймаються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99" w:name="n312"/>
      <w:bookmarkEnd w:id="99"/>
      <w:r w:rsidRPr="00355F51">
        <w:rPr>
          <w:color w:val="333333"/>
          <w:sz w:val="28"/>
          <w:szCs w:val="28"/>
          <w:lang w:val="ru-RU"/>
        </w:rPr>
        <w:t>Особи, які входять до складу атестаційної комісії, не беруть участі в голосуванні щодо себе, в разі проходження ними атестації відповідно до</w:t>
      </w:r>
      <w:r w:rsidRPr="00355F51">
        <w:rPr>
          <w:color w:val="333333"/>
          <w:sz w:val="28"/>
          <w:szCs w:val="28"/>
        </w:rPr>
        <w:t> </w:t>
      </w:r>
      <w:hyperlink r:id="rId31" w:anchor="n306" w:history="1">
        <w:r w:rsidRPr="00355F51">
          <w:rPr>
            <w:rStyle w:val="a3"/>
            <w:color w:val="auto"/>
            <w:sz w:val="28"/>
            <w:szCs w:val="28"/>
            <w:lang w:val="ru-RU"/>
          </w:rPr>
          <w:t>пункту 3</w:t>
        </w:r>
      </w:hyperlink>
      <w:r w:rsidRPr="00355F51">
        <w:rPr>
          <w:color w:val="333333"/>
          <w:sz w:val="28"/>
          <w:szCs w:val="28"/>
        </w:rPr>
        <w:t> </w:t>
      </w:r>
      <w:r w:rsidRPr="00355F51">
        <w:rPr>
          <w:color w:val="333333"/>
          <w:sz w:val="28"/>
          <w:szCs w:val="28"/>
          <w:lang w:val="ru-RU"/>
        </w:rPr>
        <w:t>цього розділу.</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00" w:name="n313"/>
      <w:bookmarkEnd w:id="100"/>
      <w:r w:rsidRPr="00355F51">
        <w:rPr>
          <w:color w:val="333333"/>
          <w:sz w:val="28"/>
          <w:szCs w:val="28"/>
          <w:lang w:val="ru-RU"/>
        </w:rPr>
        <w:t>Порядок голосування (відкрито чи таємно) визначається на засіданні атестаційної комісії та фіксується в протоколі.</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01" w:name="n314"/>
      <w:bookmarkEnd w:id="101"/>
      <w:r w:rsidRPr="00355F51">
        <w:rPr>
          <w:color w:val="333333"/>
          <w:sz w:val="28"/>
          <w:szCs w:val="28"/>
          <w:lang w:val="ru-RU"/>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02" w:name="n315"/>
      <w:bookmarkEnd w:id="102"/>
      <w:r w:rsidRPr="00355F51">
        <w:rPr>
          <w:color w:val="333333"/>
          <w:sz w:val="28"/>
          <w:szCs w:val="28"/>
          <w:lang w:val="ru-RU"/>
        </w:rPr>
        <w:t>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відеоконференцзв’язку.</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03" w:name="n316"/>
      <w:bookmarkEnd w:id="103"/>
      <w:r w:rsidRPr="00355F51">
        <w:rPr>
          <w:color w:val="333333"/>
          <w:sz w:val="28"/>
          <w:szCs w:val="28"/>
          <w:lang w:val="ru-RU"/>
        </w:rPr>
        <w:t>6. Секретар атестаційної комісії: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04" w:name="n317"/>
      <w:bookmarkEnd w:id="104"/>
      <w:r w:rsidRPr="00355F51">
        <w:rPr>
          <w:color w:val="333333"/>
          <w:sz w:val="28"/>
          <w:szCs w:val="28"/>
          <w:lang w:val="ru-RU"/>
        </w:rPr>
        <w:t>приймає, реєструє та зберігає документи, подані педагогічними працівниками;</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05" w:name="n318"/>
      <w:bookmarkEnd w:id="105"/>
      <w:r w:rsidRPr="00355F51">
        <w:rPr>
          <w:color w:val="333333"/>
          <w:sz w:val="28"/>
          <w:szCs w:val="28"/>
          <w:lang w:val="ru-RU"/>
        </w:rPr>
        <w:t>організовує роботу атестаційної комісії, веде та підписує протоколи засідань атестаційної комісії;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06" w:name="n319"/>
      <w:bookmarkEnd w:id="106"/>
      <w:r w:rsidRPr="00355F51">
        <w:rPr>
          <w:color w:val="333333"/>
          <w:sz w:val="28"/>
          <w:szCs w:val="28"/>
          <w:lang w:val="ru-RU"/>
        </w:rPr>
        <w:t>оформлює та підписує атестаційні листи;</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07" w:name="n320"/>
      <w:bookmarkEnd w:id="107"/>
      <w:r w:rsidRPr="00355F51">
        <w:rPr>
          <w:color w:val="333333"/>
          <w:sz w:val="28"/>
          <w:szCs w:val="28"/>
          <w:lang w:val="ru-RU"/>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08" w:name="n321"/>
      <w:bookmarkEnd w:id="108"/>
      <w:r w:rsidRPr="00355F51">
        <w:rPr>
          <w:color w:val="333333"/>
          <w:sz w:val="28"/>
          <w:szCs w:val="28"/>
          <w:lang w:val="ru-RU"/>
        </w:rPr>
        <w:t>забезпечує оприлюднення інформації про діяльність атестаційної комісії шляхом розміщення її на офіційному вебсайті закладу освіти, відокремленого структурного підрозділу, органу управління у сфері освіти.</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09" w:name="n322"/>
      <w:bookmarkEnd w:id="109"/>
      <w:r w:rsidRPr="00355F51">
        <w:rPr>
          <w:color w:val="333333"/>
          <w:sz w:val="28"/>
          <w:szCs w:val="28"/>
          <w:lang w:val="ru-RU"/>
        </w:rPr>
        <w:t xml:space="preserve">7. Атестаційна комісія </w:t>
      </w:r>
      <w:r w:rsidR="00D303AC" w:rsidRPr="00355F51">
        <w:rPr>
          <w:color w:val="333333"/>
          <w:sz w:val="28"/>
          <w:szCs w:val="28"/>
          <w:lang w:val="ru-RU"/>
        </w:rPr>
        <w:t xml:space="preserve">Гуманітарного ліцею </w:t>
      </w:r>
      <w:r w:rsidRPr="00355F51">
        <w:rPr>
          <w:color w:val="333333"/>
          <w:sz w:val="28"/>
          <w:szCs w:val="28"/>
          <w:lang w:val="ru-RU"/>
        </w:rPr>
        <w:t>розглядає документи, подані педагогіч</w:t>
      </w:r>
      <w:r w:rsidR="00D303AC" w:rsidRPr="00355F51">
        <w:rPr>
          <w:color w:val="333333"/>
          <w:sz w:val="28"/>
          <w:szCs w:val="28"/>
          <w:lang w:val="ru-RU"/>
        </w:rPr>
        <w:t xml:space="preserve">ними </w:t>
      </w:r>
      <w:proofErr w:type="gramStart"/>
      <w:r w:rsidR="00D303AC" w:rsidRPr="00355F51">
        <w:rPr>
          <w:color w:val="333333"/>
          <w:sz w:val="28"/>
          <w:szCs w:val="28"/>
          <w:lang w:val="ru-RU"/>
        </w:rPr>
        <w:t>працівниками  (</w:t>
      </w:r>
      <w:proofErr w:type="gramEnd"/>
      <w:r w:rsidR="00D303AC" w:rsidRPr="00355F51">
        <w:rPr>
          <w:color w:val="333333"/>
          <w:sz w:val="28"/>
          <w:szCs w:val="28"/>
          <w:lang w:val="ru-RU"/>
        </w:rPr>
        <w:t>крім директора</w:t>
      </w:r>
      <w:r w:rsidRPr="00355F51">
        <w:rPr>
          <w:color w:val="333333"/>
          <w:sz w:val="28"/>
          <w:szCs w:val="28"/>
          <w:lang w:val="ru-RU"/>
        </w:rPr>
        <w:t>), установлює їх відповідність вимогам законодавства та вживає заходів щодо перевірки їх достовірності (за потреби).</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10" w:name="n323"/>
      <w:bookmarkEnd w:id="110"/>
      <w:r w:rsidRPr="00355F51">
        <w:rPr>
          <w:color w:val="333333"/>
          <w:sz w:val="28"/>
          <w:szCs w:val="28"/>
          <w:lang w:val="ru-RU"/>
        </w:rPr>
        <w:lastRenderedPageBreak/>
        <w:t>Розглядає документи для проведення позачергової атестації педагогіч</w:t>
      </w:r>
      <w:r w:rsidR="00D303AC" w:rsidRPr="00355F51">
        <w:rPr>
          <w:color w:val="333333"/>
          <w:sz w:val="28"/>
          <w:szCs w:val="28"/>
          <w:lang w:val="ru-RU"/>
        </w:rPr>
        <w:t>них працівників подані директором ГЛ</w:t>
      </w:r>
      <w:r w:rsidRPr="00355F51">
        <w:rPr>
          <w:color w:val="333333"/>
          <w:sz w:val="28"/>
          <w:szCs w:val="28"/>
          <w:lang w:val="ru-RU"/>
        </w:rPr>
        <w:t xml:space="preserve"> відповідно до </w:t>
      </w:r>
      <w:r w:rsidRPr="00355F51">
        <w:rPr>
          <w:sz w:val="28"/>
          <w:szCs w:val="28"/>
          <w:lang w:val="ru-RU"/>
        </w:rPr>
        <w:t>вимог</w:t>
      </w:r>
      <w:r w:rsidRPr="00355F51">
        <w:rPr>
          <w:sz w:val="28"/>
          <w:szCs w:val="28"/>
        </w:rPr>
        <w:t> </w:t>
      </w:r>
      <w:hyperlink r:id="rId32" w:anchor="n229" w:history="1">
        <w:r w:rsidRPr="00355F51">
          <w:rPr>
            <w:rStyle w:val="a3"/>
            <w:color w:val="auto"/>
            <w:sz w:val="28"/>
            <w:szCs w:val="28"/>
            <w:lang w:val="ru-RU"/>
          </w:rPr>
          <w:t>пункту 5</w:t>
        </w:r>
      </w:hyperlink>
      <w:r w:rsidRPr="00355F51">
        <w:rPr>
          <w:color w:val="333333"/>
          <w:sz w:val="28"/>
          <w:szCs w:val="28"/>
        </w:rPr>
        <w:t> </w:t>
      </w:r>
      <w:r w:rsidRPr="00355F51">
        <w:rPr>
          <w:color w:val="333333"/>
          <w:sz w:val="28"/>
          <w:szCs w:val="28"/>
          <w:lang w:val="ru-RU"/>
        </w:rPr>
        <w:t>розділу І цього Положення.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11" w:name="n324"/>
      <w:bookmarkEnd w:id="111"/>
      <w:r w:rsidRPr="00355F51">
        <w:rPr>
          <w:color w:val="333333"/>
          <w:sz w:val="28"/>
          <w:szCs w:val="28"/>
          <w:lang w:val="ru-RU"/>
        </w:rPr>
        <w:t xml:space="preserve">Атестаційна комісія </w:t>
      </w:r>
      <w:r w:rsidRPr="00355F51">
        <w:rPr>
          <w:color w:val="333333"/>
          <w:sz w:val="28"/>
          <w:szCs w:val="28"/>
        </w:rPr>
        <w:t>I</w:t>
      </w:r>
      <w:r w:rsidRPr="00355F51">
        <w:rPr>
          <w:color w:val="333333"/>
          <w:sz w:val="28"/>
          <w:szCs w:val="28"/>
          <w:lang w:val="ru-RU"/>
        </w:rPr>
        <w:t xml:space="preserve"> рівня приймає рішення про:</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12" w:name="n325"/>
      <w:bookmarkEnd w:id="112"/>
      <w:r w:rsidRPr="00355F51">
        <w:rPr>
          <w:color w:val="333333"/>
          <w:sz w:val="28"/>
          <w:szCs w:val="28"/>
          <w:lang w:val="ru-RU"/>
        </w:rPr>
        <w:t>відповідність (невідповідність) педагогічних працівників (крім керівників) закладу освіти займаним посадам;</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13" w:name="n326"/>
      <w:bookmarkEnd w:id="113"/>
      <w:r w:rsidRPr="00355F51">
        <w:rPr>
          <w:color w:val="333333"/>
          <w:sz w:val="28"/>
          <w:szCs w:val="28"/>
          <w:lang w:val="ru-RU"/>
        </w:rPr>
        <w:t>присвоєння (підтвердження) кваліфікаційних категорій, присвоєння педагогічних звань або про відмову в такому присвоєнні (підтвердженні).</w:t>
      </w:r>
    </w:p>
    <w:p w:rsidR="00406698" w:rsidRPr="00406698" w:rsidRDefault="00406698" w:rsidP="00406698">
      <w:pPr>
        <w:pStyle w:val="rvps7"/>
        <w:shd w:val="clear" w:color="auto" w:fill="FFFFFF"/>
        <w:spacing w:before="150" w:beforeAutospacing="0" w:after="150" w:afterAutospacing="0"/>
        <w:ind w:left="450" w:right="450"/>
        <w:jc w:val="center"/>
        <w:rPr>
          <w:color w:val="333333"/>
          <w:lang w:val="ru-RU"/>
        </w:rPr>
      </w:pPr>
      <w:bookmarkStart w:id="114" w:name="n327"/>
      <w:bookmarkStart w:id="115" w:name="n344"/>
      <w:bookmarkEnd w:id="114"/>
      <w:bookmarkEnd w:id="115"/>
      <w:r w:rsidRPr="00406698">
        <w:rPr>
          <w:rStyle w:val="rvts15"/>
          <w:b/>
          <w:bCs/>
          <w:color w:val="333333"/>
          <w:sz w:val="28"/>
          <w:szCs w:val="28"/>
          <w:lang w:val="ru-RU"/>
        </w:rPr>
        <w:t>ІІІ. Порядок проведення атестації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16" w:name="n345"/>
      <w:bookmarkEnd w:id="116"/>
      <w:r w:rsidRPr="00406698">
        <w:rPr>
          <w:color w:val="333333"/>
          <w:lang w:val="ru-RU"/>
        </w:rPr>
        <w:t>1</w:t>
      </w:r>
      <w:r w:rsidRPr="00355F51">
        <w:rPr>
          <w:color w:val="333333"/>
          <w:sz w:val="28"/>
          <w:szCs w:val="28"/>
          <w:lang w:val="ru-RU"/>
        </w:rPr>
        <w:t>. Для проведенн</w:t>
      </w:r>
      <w:r w:rsidR="00D303AC" w:rsidRPr="00355F51">
        <w:rPr>
          <w:color w:val="333333"/>
          <w:sz w:val="28"/>
          <w:szCs w:val="28"/>
          <w:lang w:val="ru-RU"/>
        </w:rPr>
        <w:t>я чергової атестації атестаційна комісія Гуманітарного ліцею</w:t>
      </w:r>
      <w:r w:rsidRPr="00355F51">
        <w:rPr>
          <w:color w:val="333333"/>
          <w:sz w:val="28"/>
          <w:szCs w:val="28"/>
          <w:lang w:val="ru-RU"/>
        </w:rPr>
        <w:t xml:space="preserve"> до </w:t>
      </w:r>
      <w:r w:rsidR="00D303AC" w:rsidRPr="00355F51">
        <w:rPr>
          <w:color w:val="333333"/>
          <w:sz w:val="28"/>
          <w:szCs w:val="28"/>
          <w:lang w:val="ru-RU"/>
        </w:rPr>
        <w:t>20 жовтня поточного року повинна</w:t>
      </w:r>
      <w:r w:rsidRPr="00355F51">
        <w:rPr>
          <w:color w:val="333333"/>
          <w:sz w:val="28"/>
          <w:szCs w:val="28"/>
          <w:lang w:val="ru-RU"/>
        </w:rPr>
        <w:t>:</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17" w:name="n346"/>
      <w:bookmarkEnd w:id="117"/>
      <w:r w:rsidRPr="00355F51">
        <w:rPr>
          <w:color w:val="333333"/>
          <w:sz w:val="28"/>
          <w:szCs w:val="28"/>
          <w:lang w:val="ru-RU"/>
        </w:rPr>
        <w:t>скласти та затвердити список педагогічних працівників, які підлягають черговій атестації в поточному навчальному році, строки проведення їх атестації та графік проведення засідань атестаційної комісії;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18" w:name="n347"/>
      <w:bookmarkEnd w:id="118"/>
      <w:r w:rsidRPr="00355F51">
        <w:rPr>
          <w:color w:val="333333"/>
          <w:sz w:val="28"/>
          <w:szCs w:val="28"/>
          <w:lang w:val="ru-RU"/>
        </w:rPr>
        <w:t>визначити строк та адресу електронної пошти для подання педагогічними працівниками документів (у разі подання в електронній формі).</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19" w:name="n348"/>
      <w:bookmarkEnd w:id="119"/>
      <w:r w:rsidRPr="00355F51">
        <w:rPr>
          <w:color w:val="333333"/>
          <w:sz w:val="28"/>
          <w:szCs w:val="28"/>
          <w:lang w:val="ru-RU"/>
        </w:rPr>
        <w:t>У разі надходження від педагогічного працівника заяви про перенесення строків чергової атестації, поданій у паперовій чи електронній формі, на електронну пошту чи засобами інформаційно-комунікаційних систем особисто чи шляхом надсилання на поштову а</w:t>
      </w:r>
      <w:r w:rsidR="00D303AC" w:rsidRPr="00355F51">
        <w:rPr>
          <w:color w:val="333333"/>
          <w:sz w:val="28"/>
          <w:szCs w:val="28"/>
          <w:lang w:val="ru-RU"/>
        </w:rPr>
        <w:t xml:space="preserve">дресу </w:t>
      </w:r>
      <w:r w:rsidRPr="00355F51">
        <w:rPr>
          <w:color w:val="333333"/>
          <w:sz w:val="28"/>
          <w:szCs w:val="28"/>
          <w:lang w:val="ru-RU"/>
        </w:rPr>
        <w:t>атестаційної комісії, атестаційна комісія приймає рішення про таке перенесення за наявності підстав, визначених цим Положенням, у строк, що не перевищує 10 календарних днів з дня отримання заяви та інформує про прийняте рішення педагогічного працівника.</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20" w:name="n349"/>
      <w:bookmarkEnd w:id="120"/>
      <w:r w:rsidRPr="00355F51">
        <w:rPr>
          <w:color w:val="333333"/>
          <w:sz w:val="28"/>
          <w:szCs w:val="28"/>
          <w:lang w:val="ru-RU"/>
        </w:rPr>
        <w:t xml:space="preserve">У випадку відсутності в списку педагогічного працівника, який підлягає черговій атестації, за його заявою, поданою у паперовій чи електронній формі, на електронну пошту чи засобами інформаційно-комунікаційних систем особисто чи шляхом надсилання </w:t>
      </w:r>
      <w:r w:rsidR="00D303AC" w:rsidRPr="00355F51">
        <w:rPr>
          <w:color w:val="333333"/>
          <w:sz w:val="28"/>
          <w:szCs w:val="28"/>
          <w:lang w:val="ru-RU"/>
        </w:rPr>
        <w:t xml:space="preserve">на поштову </w:t>
      </w:r>
      <w:proofErr w:type="gramStart"/>
      <w:r w:rsidR="00D303AC" w:rsidRPr="00355F51">
        <w:rPr>
          <w:color w:val="333333"/>
          <w:sz w:val="28"/>
          <w:szCs w:val="28"/>
          <w:lang w:val="ru-RU"/>
        </w:rPr>
        <w:t xml:space="preserve">адресу </w:t>
      </w:r>
      <w:r w:rsidRPr="00355F51">
        <w:rPr>
          <w:color w:val="333333"/>
          <w:sz w:val="28"/>
          <w:szCs w:val="28"/>
          <w:lang w:val="ru-RU"/>
        </w:rPr>
        <w:t xml:space="preserve"> атестаційної</w:t>
      </w:r>
      <w:proofErr w:type="gramEnd"/>
      <w:r w:rsidRPr="00355F51">
        <w:rPr>
          <w:color w:val="333333"/>
          <w:sz w:val="28"/>
          <w:szCs w:val="28"/>
          <w:lang w:val="ru-RU"/>
        </w:rPr>
        <w:t xml:space="preserve"> комісії, до 20 грудня поточного календарного року, атестаційна комісія додає його до списків педагогічних працівників, які підлягають черговій атестації.</w:t>
      </w:r>
    </w:p>
    <w:p w:rsidR="00406698" w:rsidRPr="00355F51" w:rsidRDefault="00D303AC" w:rsidP="00406698">
      <w:pPr>
        <w:pStyle w:val="rvps2"/>
        <w:shd w:val="clear" w:color="auto" w:fill="FFFFFF"/>
        <w:spacing w:before="0" w:beforeAutospacing="0" w:after="150" w:afterAutospacing="0"/>
        <w:ind w:firstLine="450"/>
        <w:jc w:val="both"/>
        <w:rPr>
          <w:color w:val="333333"/>
          <w:sz w:val="28"/>
          <w:szCs w:val="28"/>
          <w:lang w:val="ru-RU"/>
        </w:rPr>
      </w:pPr>
      <w:bookmarkStart w:id="121" w:name="n350"/>
      <w:bookmarkEnd w:id="121"/>
      <w:r w:rsidRPr="00355F51">
        <w:rPr>
          <w:color w:val="333333"/>
          <w:sz w:val="28"/>
          <w:szCs w:val="28"/>
          <w:lang w:val="ru-RU"/>
        </w:rPr>
        <w:t>Директор</w:t>
      </w:r>
      <w:r w:rsidR="00406698" w:rsidRPr="00355F51">
        <w:rPr>
          <w:color w:val="333333"/>
          <w:sz w:val="28"/>
          <w:szCs w:val="28"/>
          <w:lang w:val="ru-RU"/>
        </w:rPr>
        <w:t xml:space="preserve"> може надати атестаційній комісії уточнені списки педагогічних працівників, які підлягають атестації, до 20 грудня поточного календарного року.</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22" w:name="n351"/>
      <w:bookmarkStart w:id="123" w:name="n352"/>
      <w:bookmarkEnd w:id="122"/>
      <w:bookmarkEnd w:id="123"/>
      <w:r w:rsidRPr="00355F51">
        <w:rPr>
          <w:color w:val="333333"/>
          <w:sz w:val="28"/>
          <w:szCs w:val="28"/>
          <w:lang w:val="ru-RU"/>
        </w:rPr>
        <w:t>Для проведення позачергової атестації педагогічних працівників у випадках, передбачених</w:t>
      </w:r>
      <w:r w:rsidRPr="00355F51">
        <w:rPr>
          <w:color w:val="333333"/>
          <w:sz w:val="28"/>
          <w:szCs w:val="28"/>
        </w:rPr>
        <w:t> </w:t>
      </w:r>
      <w:hyperlink r:id="rId33" w:anchor="n230" w:history="1">
        <w:r w:rsidRPr="00355F51">
          <w:rPr>
            <w:rStyle w:val="a3"/>
            <w:color w:val="auto"/>
            <w:sz w:val="28"/>
            <w:szCs w:val="28"/>
            <w:lang w:val="ru-RU"/>
          </w:rPr>
          <w:t>абзацами другим</w:t>
        </w:r>
      </w:hyperlink>
      <w:r w:rsidRPr="00355F51">
        <w:rPr>
          <w:color w:val="333333"/>
          <w:sz w:val="28"/>
          <w:szCs w:val="28"/>
        </w:rPr>
        <w:t> </w:t>
      </w:r>
      <w:r w:rsidRPr="00355F51">
        <w:rPr>
          <w:color w:val="333333"/>
          <w:sz w:val="28"/>
          <w:szCs w:val="28"/>
          <w:lang w:val="ru-RU"/>
        </w:rPr>
        <w:t>та</w:t>
      </w:r>
      <w:r w:rsidRPr="00355F51">
        <w:rPr>
          <w:color w:val="333333"/>
          <w:sz w:val="28"/>
          <w:szCs w:val="28"/>
        </w:rPr>
        <w:t> </w:t>
      </w:r>
      <w:hyperlink r:id="rId34" w:anchor="n231" w:history="1">
        <w:r w:rsidRPr="00355F51">
          <w:rPr>
            <w:rStyle w:val="a3"/>
            <w:color w:val="006600"/>
            <w:sz w:val="28"/>
            <w:szCs w:val="28"/>
            <w:lang w:val="ru-RU"/>
          </w:rPr>
          <w:t>третім</w:t>
        </w:r>
      </w:hyperlink>
      <w:r w:rsidRPr="00355F51">
        <w:rPr>
          <w:color w:val="333333"/>
          <w:sz w:val="28"/>
          <w:szCs w:val="28"/>
        </w:rPr>
        <w:t> </w:t>
      </w:r>
      <w:r w:rsidRPr="00355F51">
        <w:rPr>
          <w:color w:val="333333"/>
          <w:sz w:val="28"/>
          <w:szCs w:val="28"/>
          <w:lang w:val="ru-RU"/>
        </w:rPr>
        <w:t>пункту 5 розділу І цього По</w:t>
      </w:r>
      <w:r w:rsidR="00D303AC" w:rsidRPr="00355F51">
        <w:rPr>
          <w:color w:val="333333"/>
          <w:sz w:val="28"/>
          <w:szCs w:val="28"/>
          <w:lang w:val="ru-RU"/>
        </w:rPr>
        <w:t>ложення, директор</w:t>
      </w:r>
      <w:r w:rsidRPr="00355F51">
        <w:rPr>
          <w:color w:val="333333"/>
          <w:sz w:val="28"/>
          <w:szCs w:val="28"/>
          <w:lang w:val="ru-RU"/>
        </w:rPr>
        <w:t xml:space="preserve"> до 10 грудня поточного навчального року подає список таких працівників на розгляд атестаційної комісії.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24" w:name="n353"/>
      <w:bookmarkEnd w:id="124"/>
      <w:r w:rsidRPr="00355F51">
        <w:rPr>
          <w:color w:val="333333"/>
          <w:sz w:val="28"/>
          <w:szCs w:val="28"/>
          <w:lang w:val="ru-RU"/>
        </w:rPr>
        <w:lastRenderedPageBreak/>
        <w:t xml:space="preserve">2. Для проведення позачергової атестації за ініціативою педагогічного працівника ним до 20 грудня подається до атестаційної комісії </w:t>
      </w:r>
      <w:r w:rsidR="00AC4869" w:rsidRPr="00355F51">
        <w:rPr>
          <w:color w:val="333333"/>
          <w:sz w:val="28"/>
          <w:szCs w:val="28"/>
          <w:lang w:val="ru-RU"/>
        </w:rPr>
        <w:t xml:space="preserve">ГЛ </w:t>
      </w:r>
      <w:r w:rsidRPr="00355F51">
        <w:rPr>
          <w:color w:val="333333"/>
          <w:sz w:val="28"/>
          <w:szCs w:val="28"/>
          <w:lang w:val="ru-RU"/>
        </w:rPr>
        <w:t>заява у паперовій чи електронній формі, на електронну пошту чи засобами інформаційно-комунікаційних систем особисто чи шляхом н</w:t>
      </w:r>
      <w:r w:rsidR="00AC4869" w:rsidRPr="00355F51">
        <w:rPr>
          <w:color w:val="333333"/>
          <w:sz w:val="28"/>
          <w:szCs w:val="28"/>
          <w:lang w:val="ru-RU"/>
        </w:rPr>
        <w:t xml:space="preserve">адсилання на поштову адресу </w:t>
      </w:r>
      <w:r w:rsidRPr="00355F51">
        <w:rPr>
          <w:color w:val="333333"/>
          <w:sz w:val="28"/>
          <w:szCs w:val="28"/>
          <w:lang w:val="ru-RU"/>
        </w:rPr>
        <w:t>атестаційної комісії, за формою, наведеною в</w:t>
      </w:r>
      <w:r w:rsidRPr="00355F51">
        <w:rPr>
          <w:color w:val="333333"/>
          <w:sz w:val="28"/>
          <w:szCs w:val="28"/>
        </w:rPr>
        <w:t> </w:t>
      </w:r>
      <w:hyperlink r:id="rId35" w:anchor="n184" w:history="1">
        <w:r w:rsidRPr="00355F51">
          <w:rPr>
            <w:rStyle w:val="a3"/>
            <w:color w:val="006600"/>
            <w:sz w:val="28"/>
            <w:szCs w:val="28"/>
            <w:lang w:val="ru-RU"/>
          </w:rPr>
          <w:t>додатку 1</w:t>
        </w:r>
      </w:hyperlink>
      <w:r w:rsidRPr="00355F51">
        <w:rPr>
          <w:color w:val="333333"/>
          <w:sz w:val="28"/>
          <w:szCs w:val="28"/>
        </w:rPr>
        <w:t> </w:t>
      </w:r>
      <w:r w:rsidRPr="00355F51">
        <w:rPr>
          <w:color w:val="333333"/>
          <w:sz w:val="28"/>
          <w:szCs w:val="28"/>
          <w:lang w:val="ru-RU"/>
        </w:rPr>
        <w:t>до цього Положення.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25" w:name="n354"/>
      <w:bookmarkEnd w:id="125"/>
      <w:r w:rsidRPr="00355F51">
        <w:rPr>
          <w:color w:val="333333"/>
          <w:sz w:val="28"/>
          <w:szCs w:val="28"/>
          <w:lang w:val="ru-RU"/>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в разі потреби може внести зміни до графіка своїх засідань.</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26" w:name="n355"/>
      <w:bookmarkEnd w:id="126"/>
      <w:r w:rsidRPr="00355F51">
        <w:rPr>
          <w:color w:val="333333"/>
          <w:sz w:val="28"/>
          <w:szCs w:val="28"/>
          <w:lang w:val="ru-RU"/>
        </w:rPr>
        <w:t>3. Голова та секретар атестаційної комісії забезпечують оп</w:t>
      </w:r>
      <w:r w:rsidR="00AC4869" w:rsidRPr="00355F51">
        <w:rPr>
          <w:color w:val="333333"/>
          <w:sz w:val="28"/>
          <w:szCs w:val="28"/>
          <w:lang w:val="ru-RU"/>
        </w:rPr>
        <w:t>рилюднення на вебсайті ГЛ</w:t>
      </w:r>
      <w:r w:rsidRPr="00355F51">
        <w:rPr>
          <w:color w:val="333333"/>
          <w:sz w:val="28"/>
          <w:szCs w:val="28"/>
          <w:lang w:val="ru-RU"/>
        </w:rPr>
        <w:t xml:space="preserve"> у строк, що не перевищує 5 робочих днів з дня прийняття рішення, таку інформацію:</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27" w:name="n356"/>
      <w:bookmarkEnd w:id="127"/>
      <w:r w:rsidRPr="00355F51">
        <w:rPr>
          <w:color w:val="333333"/>
          <w:sz w:val="28"/>
          <w:szCs w:val="28"/>
          <w:lang w:val="ru-RU"/>
        </w:rPr>
        <w:t>персональний склад атестаційної комісії;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28" w:name="n357"/>
      <w:bookmarkEnd w:id="128"/>
      <w:r w:rsidRPr="00355F51">
        <w:rPr>
          <w:color w:val="333333"/>
          <w:sz w:val="28"/>
          <w:szCs w:val="28"/>
          <w:lang w:val="ru-RU"/>
        </w:rPr>
        <w:t>список педагогічних працівників, які підлягають черговій атестації в поточному навчальному році та строки проведення їх атестації;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29" w:name="n358"/>
      <w:bookmarkEnd w:id="129"/>
      <w:r w:rsidRPr="00355F51">
        <w:rPr>
          <w:color w:val="333333"/>
          <w:sz w:val="28"/>
          <w:szCs w:val="28"/>
          <w:lang w:val="ru-RU"/>
        </w:rPr>
        <w:t>окремий список педагогічних працівників, які підлягають позачерговій атестації та строки проведення їх атестації;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30" w:name="n359"/>
      <w:bookmarkEnd w:id="130"/>
      <w:r w:rsidRPr="00355F51">
        <w:rPr>
          <w:color w:val="333333"/>
          <w:sz w:val="28"/>
          <w:szCs w:val="28"/>
          <w:lang w:val="ru-RU"/>
        </w:rPr>
        <w:t>графік проведення засідань атестаційної комісії;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31" w:name="n360"/>
      <w:bookmarkEnd w:id="131"/>
      <w:r w:rsidRPr="00355F51">
        <w:rPr>
          <w:color w:val="333333"/>
          <w:sz w:val="28"/>
          <w:szCs w:val="28"/>
          <w:lang w:val="ru-RU"/>
        </w:rPr>
        <w:t>строки й адресу електронної пошти для подання педагогічними працівниками документів;</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32" w:name="n361"/>
      <w:bookmarkEnd w:id="132"/>
      <w:r w:rsidRPr="00355F51">
        <w:rPr>
          <w:color w:val="333333"/>
          <w:sz w:val="28"/>
          <w:szCs w:val="28"/>
          <w:lang w:val="ru-RU"/>
        </w:rPr>
        <w:t>перелік документів, які обов’язково подаються педагогічними працівниками для проведення атестації.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33" w:name="n362"/>
      <w:bookmarkEnd w:id="133"/>
      <w:r w:rsidRPr="00355F51">
        <w:rPr>
          <w:color w:val="333333"/>
          <w:sz w:val="28"/>
          <w:szCs w:val="28"/>
          <w:lang w:val="ru-RU"/>
        </w:rPr>
        <w:t xml:space="preserve">Протягом 10 робочих днів з дня оприлюднення інформації педагогічний працівник, який атестується, може подати до атестаційної комісії </w:t>
      </w:r>
      <w:r w:rsidR="00AC4869" w:rsidRPr="00355F51">
        <w:rPr>
          <w:color w:val="333333"/>
          <w:sz w:val="28"/>
          <w:szCs w:val="28"/>
          <w:lang w:val="ru-RU"/>
        </w:rPr>
        <w:t xml:space="preserve">ГЛ </w:t>
      </w:r>
      <w:r w:rsidRPr="00355F51">
        <w:rPr>
          <w:color w:val="333333"/>
          <w:sz w:val="28"/>
          <w:szCs w:val="28"/>
          <w:lang w:val="ru-RU"/>
        </w:rPr>
        <w:t>документи, що, на його думку, свідчать про педагогічну майстерність та/або професійні досягнення.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34" w:name="n363"/>
      <w:bookmarkEnd w:id="134"/>
      <w:r w:rsidRPr="00355F51">
        <w:rPr>
          <w:color w:val="333333"/>
          <w:sz w:val="28"/>
          <w:szCs w:val="28"/>
          <w:lang w:val="ru-RU"/>
        </w:rPr>
        <w:t xml:space="preserve">Документи, які зберігаються в особовій справі педагогічного працівника, не подаються до атестаційної </w:t>
      </w:r>
      <w:r w:rsidR="00AC4869" w:rsidRPr="00355F51">
        <w:rPr>
          <w:color w:val="333333"/>
          <w:sz w:val="28"/>
          <w:szCs w:val="28"/>
          <w:lang w:val="ru-RU"/>
        </w:rPr>
        <w:t>комісії ГЛ, у</w:t>
      </w:r>
      <w:r w:rsidRPr="00355F51">
        <w:rPr>
          <w:color w:val="333333"/>
          <w:sz w:val="28"/>
          <w:szCs w:val="28"/>
          <w:lang w:val="ru-RU"/>
        </w:rPr>
        <w:t xml:space="preserve"> якому зберігається особова справа.</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35" w:name="n364"/>
      <w:bookmarkEnd w:id="135"/>
      <w:r w:rsidRPr="00355F51">
        <w:rPr>
          <w:color w:val="333333"/>
          <w:sz w:val="28"/>
          <w:szCs w:val="28"/>
          <w:lang w:val="ru-RU"/>
        </w:rPr>
        <w:t>4. Педагогічний працівник, який атестує</w:t>
      </w:r>
      <w:r w:rsidR="00AC4869" w:rsidRPr="00355F51">
        <w:rPr>
          <w:color w:val="333333"/>
          <w:sz w:val="28"/>
          <w:szCs w:val="28"/>
          <w:lang w:val="ru-RU"/>
        </w:rPr>
        <w:t>ться, може подати до</w:t>
      </w:r>
      <w:r w:rsidRPr="00355F51">
        <w:rPr>
          <w:color w:val="333333"/>
          <w:sz w:val="28"/>
          <w:szCs w:val="28"/>
          <w:lang w:val="ru-RU"/>
        </w:rPr>
        <w:t xml:space="preserve"> атестаційної комісії </w:t>
      </w:r>
      <w:r w:rsidR="00AC4869" w:rsidRPr="00355F51">
        <w:rPr>
          <w:color w:val="333333"/>
          <w:sz w:val="28"/>
          <w:szCs w:val="28"/>
          <w:lang w:val="ru-RU"/>
        </w:rPr>
        <w:t xml:space="preserve">ГЛ </w:t>
      </w:r>
      <w:r w:rsidRPr="00355F51">
        <w:rPr>
          <w:color w:val="333333"/>
          <w:sz w:val="28"/>
          <w:szCs w:val="28"/>
          <w:lang w:val="ru-RU"/>
        </w:rPr>
        <w:t xml:space="preserve">документи в паперовій або електронній формі. Електронний варіант документів (формат </w:t>
      </w:r>
      <w:r w:rsidRPr="00355F51">
        <w:rPr>
          <w:color w:val="333333"/>
          <w:sz w:val="28"/>
          <w:szCs w:val="28"/>
        </w:rPr>
        <w:t>PDF</w:t>
      </w:r>
      <w:r w:rsidRPr="00355F51">
        <w:rPr>
          <w:color w:val="333333"/>
          <w:sz w:val="28"/>
          <w:szCs w:val="28"/>
          <w:lang w:val="ru-RU"/>
        </w:rPr>
        <w:t xml:space="preserve">, кожен документ в окремому файлі) надсилається </w:t>
      </w:r>
      <w:proofErr w:type="gramStart"/>
      <w:r w:rsidRPr="00355F51">
        <w:rPr>
          <w:color w:val="333333"/>
          <w:sz w:val="28"/>
          <w:szCs w:val="28"/>
          <w:lang w:val="ru-RU"/>
        </w:rPr>
        <w:t>на адресу</w:t>
      </w:r>
      <w:proofErr w:type="gramEnd"/>
      <w:r w:rsidRPr="00355F51">
        <w:rPr>
          <w:color w:val="333333"/>
          <w:sz w:val="28"/>
          <w:szCs w:val="28"/>
          <w:lang w:val="ru-RU"/>
        </w:rPr>
        <w:t xml:space="preserve"> електронної пошти для подання педагогічними працівниками документів в електронній формі з підтвердженням про отримання.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36" w:name="n365"/>
      <w:bookmarkEnd w:id="136"/>
      <w:r w:rsidRPr="00355F51">
        <w:rPr>
          <w:color w:val="333333"/>
          <w:sz w:val="28"/>
          <w:szCs w:val="28"/>
          <w:lang w:val="ru-RU"/>
        </w:rPr>
        <w:t>Документи, подані до атестаційної комісії</w:t>
      </w:r>
      <w:r w:rsidR="00AC4869" w:rsidRPr="00355F51">
        <w:rPr>
          <w:color w:val="333333"/>
          <w:sz w:val="28"/>
          <w:szCs w:val="28"/>
          <w:lang w:val="ru-RU"/>
        </w:rPr>
        <w:t xml:space="preserve"> ГЛ</w:t>
      </w:r>
      <w:r w:rsidRPr="00355F51">
        <w:rPr>
          <w:color w:val="333333"/>
          <w:sz w:val="28"/>
          <w:szCs w:val="28"/>
          <w:lang w:val="ru-RU"/>
        </w:rPr>
        <w:t xml:space="preserve">, реєструються секретарем атестаційної комісії. Забороняється безпідставно відмовляти педагогічному </w:t>
      </w:r>
      <w:r w:rsidRPr="00355F51">
        <w:rPr>
          <w:color w:val="333333"/>
          <w:sz w:val="28"/>
          <w:szCs w:val="28"/>
          <w:lang w:val="ru-RU"/>
        </w:rPr>
        <w:lastRenderedPageBreak/>
        <w:t>працівнику в прийнятті документів, які відповідають вимогам, зазначеним у цьому пункті.</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37" w:name="n366"/>
      <w:bookmarkStart w:id="138" w:name="n367"/>
      <w:bookmarkEnd w:id="137"/>
      <w:bookmarkEnd w:id="138"/>
      <w:r w:rsidRPr="00355F51">
        <w:rPr>
          <w:color w:val="333333"/>
          <w:sz w:val="28"/>
          <w:szCs w:val="28"/>
          <w:lang w:val="ru-RU"/>
        </w:rPr>
        <w:t xml:space="preserve">5. Атестаційна комісія </w:t>
      </w:r>
      <w:r w:rsidR="00AC4869" w:rsidRPr="00355F51">
        <w:rPr>
          <w:color w:val="333333"/>
          <w:sz w:val="28"/>
          <w:szCs w:val="28"/>
          <w:lang w:val="ru-RU"/>
        </w:rPr>
        <w:t xml:space="preserve">ГЛ </w:t>
      </w:r>
      <w:r w:rsidRPr="00355F51">
        <w:rPr>
          <w:color w:val="333333"/>
          <w:sz w:val="28"/>
          <w:szCs w:val="28"/>
          <w:lang w:val="ru-RU"/>
        </w:rPr>
        <w:t>розглядає документи педагогічних працівників, які ате</w:t>
      </w:r>
      <w:r w:rsidRPr="00355F51">
        <w:rPr>
          <w:sz w:val="28"/>
          <w:szCs w:val="28"/>
          <w:lang w:val="ru-RU"/>
        </w:rPr>
        <w:t>стуються, за потреби перевіряє їхню достовірність, встановлює дотримання вимог</w:t>
      </w:r>
      <w:r w:rsidRPr="00355F51">
        <w:rPr>
          <w:sz w:val="28"/>
          <w:szCs w:val="28"/>
        </w:rPr>
        <w:t> </w:t>
      </w:r>
      <w:hyperlink r:id="rId36" w:anchor="n240" w:history="1">
        <w:r w:rsidRPr="00355F51">
          <w:rPr>
            <w:rStyle w:val="a3"/>
            <w:color w:val="auto"/>
            <w:sz w:val="28"/>
            <w:szCs w:val="28"/>
            <w:lang w:val="ru-RU"/>
          </w:rPr>
          <w:t>пунктів 8-10</w:t>
        </w:r>
      </w:hyperlink>
      <w:r w:rsidRPr="00355F51">
        <w:rPr>
          <w:color w:val="333333"/>
          <w:sz w:val="28"/>
          <w:szCs w:val="28"/>
        </w:rPr>
        <w:t> </w:t>
      </w:r>
      <w:r w:rsidRPr="00355F51">
        <w:rPr>
          <w:color w:val="333333"/>
          <w:sz w:val="28"/>
          <w:szCs w:val="28"/>
          <w:lang w:val="ru-RU"/>
        </w:rPr>
        <w:t>розділу І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39" w:name="n368"/>
      <w:bookmarkEnd w:id="139"/>
      <w:r w:rsidRPr="00355F51">
        <w:rPr>
          <w:color w:val="333333"/>
          <w:sz w:val="28"/>
          <w:szCs w:val="28"/>
          <w:lang w:val="ru-RU"/>
        </w:rPr>
        <w:t xml:space="preserve">Для належного оцінювання професійних компетентностей педагогічного працівника атестаційна комісія </w:t>
      </w:r>
      <w:r w:rsidR="00AC4869" w:rsidRPr="00355F51">
        <w:rPr>
          <w:color w:val="333333"/>
          <w:sz w:val="28"/>
          <w:szCs w:val="28"/>
          <w:lang w:val="ru-RU"/>
        </w:rPr>
        <w:t xml:space="preserve">ГЛ </w:t>
      </w:r>
      <w:r w:rsidRPr="00355F51">
        <w:rPr>
          <w:color w:val="333333"/>
          <w:sz w:val="28"/>
          <w:szCs w:val="28"/>
          <w:lang w:val="ru-RU"/>
        </w:rPr>
        <w:t>може прийняти рішення про вивчення практичного досвіду його роботи. У такому випадку атестаційна комісія визначає зі свого складу осіб, які аналізуватимуть практичний досвід роботи педагогічного працівника, та затверджує графік заходів з вивчення й оцінювання його діяльності та професійних компетентностей.</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40" w:name="n369"/>
      <w:bookmarkEnd w:id="140"/>
      <w:r w:rsidRPr="00355F51">
        <w:rPr>
          <w:color w:val="333333"/>
          <w:sz w:val="28"/>
          <w:szCs w:val="28"/>
          <w:lang w:val="ru-RU"/>
        </w:rPr>
        <w:t xml:space="preserve">У разі необхідності, за рішенням атестаційної комісії для вивчення практичного досвіду роботи педагогічного працівника можуть залучатися інші педагогічні працівники (експерти), які не входять </w:t>
      </w:r>
      <w:proofErr w:type="gramStart"/>
      <w:r w:rsidRPr="00355F51">
        <w:rPr>
          <w:color w:val="333333"/>
          <w:sz w:val="28"/>
          <w:szCs w:val="28"/>
          <w:lang w:val="ru-RU"/>
        </w:rPr>
        <w:t>до складу</w:t>
      </w:r>
      <w:proofErr w:type="gramEnd"/>
      <w:r w:rsidRPr="00355F51">
        <w:rPr>
          <w:color w:val="333333"/>
          <w:sz w:val="28"/>
          <w:szCs w:val="28"/>
          <w:lang w:val="ru-RU"/>
        </w:rPr>
        <w:t xml:space="preserve"> атестаційної комісії.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41" w:name="n370"/>
      <w:bookmarkEnd w:id="141"/>
      <w:r w:rsidRPr="00355F51">
        <w:rPr>
          <w:color w:val="333333"/>
          <w:sz w:val="28"/>
          <w:szCs w:val="28"/>
          <w:lang w:val="ru-RU"/>
        </w:rPr>
        <w:t>Не можуть залучатися для вивчення практичного досвіду роботи педагогічного працівника особи, які є близькими родичами такого працівника та які можуть мати потенційний або реальний конфлікт інтересів.</w:t>
      </w:r>
    </w:p>
    <w:p w:rsidR="00406698" w:rsidRPr="00355F51" w:rsidRDefault="00406698" w:rsidP="00AC4869">
      <w:pPr>
        <w:pStyle w:val="rvps2"/>
        <w:shd w:val="clear" w:color="auto" w:fill="FFFFFF"/>
        <w:spacing w:before="0" w:beforeAutospacing="0" w:after="150" w:afterAutospacing="0"/>
        <w:ind w:firstLine="450"/>
        <w:jc w:val="both"/>
        <w:rPr>
          <w:color w:val="333333"/>
          <w:sz w:val="28"/>
          <w:szCs w:val="28"/>
          <w:lang w:val="ru-RU"/>
        </w:rPr>
      </w:pPr>
      <w:bookmarkStart w:id="142" w:name="n371"/>
      <w:bookmarkEnd w:id="142"/>
      <w:r w:rsidRPr="00355F51">
        <w:rPr>
          <w:color w:val="333333"/>
          <w:sz w:val="28"/>
          <w:szCs w:val="28"/>
          <w:lang w:val="ru-RU"/>
        </w:rPr>
        <w:t>Рішення про результати атестації пе</w:t>
      </w:r>
      <w:r w:rsidR="00AC4869" w:rsidRPr="00355F51">
        <w:rPr>
          <w:color w:val="333333"/>
          <w:sz w:val="28"/>
          <w:szCs w:val="28"/>
          <w:lang w:val="ru-RU"/>
        </w:rPr>
        <w:t xml:space="preserve">дагогічних </w:t>
      </w:r>
      <w:proofErr w:type="gramStart"/>
      <w:r w:rsidR="00AC4869" w:rsidRPr="00355F51">
        <w:rPr>
          <w:color w:val="333333"/>
          <w:sz w:val="28"/>
          <w:szCs w:val="28"/>
          <w:lang w:val="ru-RU"/>
        </w:rPr>
        <w:t>працівників  атестаційна</w:t>
      </w:r>
      <w:proofErr w:type="gramEnd"/>
      <w:r w:rsidR="00AC4869" w:rsidRPr="00355F51">
        <w:rPr>
          <w:color w:val="333333"/>
          <w:sz w:val="28"/>
          <w:szCs w:val="28"/>
          <w:lang w:val="ru-RU"/>
        </w:rPr>
        <w:t xml:space="preserve"> комісія Гуманітарного ліцею оголошує </w:t>
      </w:r>
      <w:bookmarkStart w:id="143" w:name="n372"/>
      <w:bookmarkEnd w:id="143"/>
      <w:r w:rsidR="00AC4869" w:rsidRPr="00355F51">
        <w:rPr>
          <w:color w:val="333333"/>
          <w:sz w:val="28"/>
          <w:szCs w:val="28"/>
          <w:lang w:val="ru-RU"/>
        </w:rPr>
        <w:t xml:space="preserve"> не пізніше ніж 01 квітня.</w:t>
      </w:r>
      <w:bookmarkStart w:id="144" w:name="n373"/>
      <w:bookmarkEnd w:id="144"/>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45" w:name="n374"/>
      <w:bookmarkEnd w:id="145"/>
      <w:r w:rsidRPr="00355F51">
        <w:rPr>
          <w:color w:val="333333"/>
          <w:sz w:val="28"/>
          <w:szCs w:val="28"/>
          <w:lang w:val="ru-RU"/>
        </w:rPr>
        <w:t>6. У разі тимчасової непрацездатності педагогічного працівника</w:t>
      </w:r>
      <w:r w:rsidR="00AC4869" w:rsidRPr="00355F51">
        <w:rPr>
          <w:color w:val="333333"/>
          <w:sz w:val="28"/>
          <w:szCs w:val="28"/>
          <w:lang w:val="ru-RU"/>
        </w:rPr>
        <w:t xml:space="preserve"> ГЛ</w:t>
      </w:r>
      <w:r w:rsidRPr="00355F51">
        <w:rPr>
          <w:color w:val="333333"/>
          <w:sz w:val="28"/>
          <w:szCs w:val="28"/>
          <w:lang w:val="ru-RU"/>
        </w:rPr>
        <w:t xml:space="preserve">,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w:t>
      </w:r>
      <w:r w:rsidR="00AC4869" w:rsidRPr="00355F51">
        <w:rPr>
          <w:color w:val="333333"/>
          <w:sz w:val="28"/>
          <w:szCs w:val="28"/>
          <w:lang w:val="ru-RU"/>
        </w:rPr>
        <w:t xml:space="preserve">за </w:t>
      </w:r>
      <w:proofErr w:type="gramStart"/>
      <w:r w:rsidR="00AC4869" w:rsidRPr="00355F51">
        <w:rPr>
          <w:color w:val="333333"/>
          <w:sz w:val="28"/>
          <w:szCs w:val="28"/>
          <w:lang w:val="ru-RU"/>
        </w:rPr>
        <w:t xml:space="preserve">рішенням </w:t>
      </w:r>
      <w:r w:rsidRPr="00355F51">
        <w:rPr>
          <w:color w:val="333333"/>
          <w:sz w:val="28"/>
          <w:szCs w:val="28"/>
          <w:lang w:val="ru-RU"/>
        </w:rPr>
        <w:t xml:space="preserve"> атестаційної</w:t>
      </w:r>
      <w:proofErr w:type="gramEnd"/>
      <w:r w:rsidRPr="00355F51">
        <w:rPr>
          <w:color w:val="333333"/>
          <w:sz w:val="28"/>
          <w:szCs w:val="28"/>
          <w:lang w:val="ru-RU"/>
        </w:rPr>
        <w:t xml:space="preserve"> комісії </w:t>
      </w:r>
      <w:r w:rsidR="00AC4869" w:rsidRPr="00355F51">
        <w:rPr>
          <w:color w:val="333333"/>
          <w:sz w:val="28"/>
          <w:szCs w:val="28"/>
          <w:lang w:val="ru-RU"/>
        </w:rPr>
        <w:t xml:space="preserve">ГЛ </w:t>
      </w:r>
      <w:r w:rsidRPr="00355F51">
        <w:rPr>
          <w:color w:val="333333"/>
          <w:sz w:val="28"/>
          <w:szCs w:val="28"/>
          <w:lang w:val="ru-RU"/>
        </w:rPr>
        <w:t xml:space="preserve">до припинення таких обставин, але не більше ніж на 1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w:t>
      </w:r>
      <w:proofErr w:type="gramStart"/>
      <w:r w:rsidRPr="00355F51">
        <w:rPr>
          <w:color w:val="333333"/>
          <w:sz w:val="28"/>
          <w:szCs w:val="28"/>
          <w:lang w:val="ru-RU"/>
        </w:rPr>
        <w:t>в порядку</w:t>
      </w:r>
      <w:proofErr w:type="gramEnd"/>
      <w:r w:rsidRPr="00355F51">
        <w:rPr>
          <w:color w:val="333333"/>
          <w:sz w:val="28"/>
          <w:szCs w:val="28"/>
          <w:lang w:val="ru-RU"/>
        </w:rPr>
        <w:t>, визначеному цим Положенням.</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46" w:name="n375"/>
      <w:bookmarkEnd w:id="146"/>
      <w:r w:rsidRPr="00355F51">
        <w:rPr>
          <w:color w:val="333333"/>
          <w:sz w:val="28"/>
          <w:szCs w:val="28"/>
          <w:lang w:val="ru-RU"/>
        </w:rPr>
        <w:t>7. Атестаційна комісія</w:t>
      </w:r>
      <w:r w:rsidR="00AC4869" w:rsidRPr="00355F51">
        <w:rPr>
          <w:color w:val="333333"/>
          <w:sz w:val="28"/>
          <w:szCs w:val="28"/>
          <w:lang w:val="ru-RU"/>
        </w:rPr>
        <w:t xml:space="preserve"> ГЛ</w:t>
      </w:r>
      <w:r w:rsidRPr="00355F51">
        <w:rPr>
          <w:color w:val="333333"/>
          <w:sz w:val="28"/>
          <w:szCs w:val="28"/>
          <w:lang w:val="ru-RU"/>
        </w:rPr>
        <w:t xml:space="preserve"> може запросити педагогічного працівника на своє засідання в разі виникнення до нього питань, зокрема пов’язаних з поданими ним документами.</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47" w:name="n376"/>
      <w:bookmarkEnd w:id="147"/>
      <w:r w:rsidRPr="00355F51">
        <w:rPr>
          <w:color w:val="333333"/>
          <w:sz w:val="28"/>
          <w:szCs w:val="28"/>
          <w:lang w:val="ru-RU"/>
        </w:rPr>
        <w:t xml:space="preserve">Запрошення на засідання атестаційної комісії підписує голова атестаційної комісії </w:t>
      </w:r>
      <w:r w:rsidR="00AC4869" w:rsidRPr="00355F51">
        <w:rPr>
          <w:color w:val="333333"/>
          <w:sz w:val="28"/>
          <w:szCs w:val="28"/>
          <w:lang w:val="ru-RU"/>
        </w:rPr>
        <w:t xml:space="preserve">ГЛ </w:t>
      </w:r>
      <w:r w:rsidRPr="00355F51">
        <w:rPr>
          <w:color w:val="333333"/>
          <w:sz w:val="28"/>
          <w:szCs w:val="28"/>
          <w:lang w:val="ru-RU"/>
        </w:rPr>
        <w:t xml:space="preserve">та не пізніше ніж за 5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w:t>
      </w:r>
      <w:proofErr w:type="gramStart"/>
      <w:r w:rsidRPr="00355F51">
        <w:rPr>
          <w:color w:val="333333"/>
          <w:sz w:val="28"/>
          <w:szCs w:val="28"/>
          <w:lang w:val="ru-RU"/>
        </w:rPr>
        <w:t>на адресу</w:t>
      </w:r>
      <w:proofErr w:type="gramEnd"/>
      <w:r w:rsidRPr="00355F51">
        <w:rPr>
          <w:color w:val="333333"/>
          <w:sz w:val="28"/>
          <w:szCs w:val="28"/>
          <w:lang w:val="ru-RU"/>
        </w:rPr>
        <w:t xml:space="preserve"> електронної пошти (у разі наявності, з підтвердженням отримання). Запрошення педагогічного </w:t>
      </w:r>
      <w:r w:rsidRPr="00355F51">
        <w:rPr>
          <w:color w:val="333333"/>
          <w:sz w:val="28"/>
          <w:szCs w:val="28"/>
          <w:lang w:val="ru-RU"/>
        </w:rPr>
        <w:lastRenderedPageBreak/>
        <w:t xml:space="preserve">працівника на засідання атестаційної комісії </w:t>
      </w:r>
      <w:r w:rsidR="00AC4869" w:rsidRPr="00355F51">
        <w:rPr>
          <w:color w:val="333333"/>
          <w:sz w:val="28"/>
          <w:szCs w:val="28"/>
          <w:lang w:val="ru-RU"/>
        </w:rPr>
        <w:t xml:space="preserve">ГЛ </w:t>
      </w:r>
      <w:r w:rsidRPr="00355F51">
        <w:rPr>
          <w:color w:val="333333"/>
          <w:sz w:val="28"/>
          <w:szCs w:val="28"/>
          <w:lang w:val="ru-RU"/>
        </w:rPr>
        <w:t>надсилається також на електронну ад</w:t>
      </w:r>
      <w:r w:rsidR="00AC4869" w:rsidRPr="00355F51">
        <w:rPr>
          <w:color w:val="333333"/>
          <w:sz w:val="28"/>
          <w:szCs w:val="28"/>
          <w:lang w:val="ru-RU"/>
        </w:rPr>
        <w:t>ресу ГЛ</w:t>
      </w:r>
      <w:r w:rsidRPr="00355F51">
        <w:rPr>
          <w:color w:val="333333"/>
          <w:sz w:val="28"/>
          <w:szCs w:val="28"/>
          <w:lang w:val="ru-RU"/>
        </w:rPr>
        <w:t xml:space="preserve"> в сканованому вигляді (з підтвердженням отримання).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48" w:name="n377"/>
      <w:bookmarkEnd w:id="148"/>
      <w:r w:rsidRPr="00355F51">
        <w:rPr>
          <w:color w:val="333333"/>
          <w:sz w:val="28"/>
          <w:szCs w:val="28"/>
          <w:lang w:val="ru-RU"/>
        </w:rPr>
        <w:t>8. Педагогічний працівник може бути присутнім на засіданні атестаційної комісії</w:t>
      </w:r>
      <w:r w:rsidR="00AC4869" w:rsidRPr="00355F51">
        <w:rPr>
          <w:color w:val="333333"/>
          <w:sz w:val="28"/>
          <w:szCs w:val="28"/>
          <w:lang w:val="ru-RU"/>
        </w:rPr>
        <w:t xml:space="preserve"> </w:t>
      </w:r>
      <w:proofErr w:type="gramStart"/>
      <w:r w:rsidR="00AC4869" w:rsidRPr="00355F51">
        <w:rPr>
          <w:color w:val="333333"/>
          <w:sz w:val="28"/>
          <w:szCs w:val="28"/>
          <w:lang w:val="ru-RU"/>
        </w:rPr>
        <w:t xml:space="preserve">ГЛ </w:t>
      </w:r>
      <w:r w:rsidRPr="00355F51">
        <w:rPr>
          <w:color w:val="333333"/>
          <w:sz w:val="28"/>
          <w:szCs w:val="28"/>
          <w:lang w:val="ru-RU"/>
        </w:rPr>
        <w:t xml:space="preserve"> під</w:t>
      </w:r>
      <w:proofErr w:type="gramEnd"/>
      <w:r w:rsidRPr="00355F51">
        <w:rPr>
          <w:color w:val="333333"/>
          <w:sz w:val="28"/>
          <w:szCs w:val="28"/>
          <w:lang w:val="ru-RU"/>
        </w:rPr>
        <w:t xml:space="preserve"> час розгляду питань, що стосуються його атестації, зокрема в режимі відеоконференцзв’язку.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w:t>
      </w:r>
      <w:r w:rsidRPr="00355F51">
        <w:rPr>
          <w:color w:val="333333"/>
          <w:sz w:val="28"/>
          <w:szCs w:val="28"/>
        </w:rPr>
        <w:t> </w:t>
      </w:r>
      <w:hyperlink r:id="rId37" w:anchor="n375" w:history="1">
        <w:r w:rsidRPr="00355F51">
          <w:rPr>
            <w:rStyle w:val="a3"/>
            <w:color w:val="auto"/>
            <w:sz w:val="28"/>
            <w:szCs w:val="28"/>
            <w:lang w:val="ru-RU"/>
          </w:rPr>
          <w:t>пункті 7</w:t>
        </w:r>
      </w:hyperlink>
      <w:r w:rsidRPr="00355F51">
        <w:rPr>
          <w:color w:val="333333"/>
          <w:sz w:val="28"/>
          <w:szCs w:val="28"/>
        </w:rPr>
        <w:t> </w:t>
      </w:r>
      <w:r w:rsidRPr="00355F51">
        <w:rPr>
          <w:color w:val="333333"/>
          <w:sz w:val="28"/>
          <w:szCs w:val="28"/>
          <w:lang w:val="ru-RU"/>
        </w:rPr>
        <w:t>цього розділу, проводить засідання за відсутності педагогічного працівника.</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49" w:name="n378"/>
      <w:bookmarkEnd w:id="149"/>
      <w:r w:rsidRPr="00355F51">
        <w:rPr>
          <w:color w:val="333333"/>
          <w:sz w:val="28"/>
          <w:szCs w:val="28"/>
          <w:lang w:val="ru-RU"/>
        </w:rPr>
        <w:t xml:space="preserve">Представники педагогічних працівників можуть представляти їх інтереси на </w:t>
      </w:r>
      <w:r w:rsidR="00253D7B" w:rsidRPr="00355F51">
        <w:rPr>
          <w:color w:val="333333"/>
          <w:sz w:val="28"/>
          <w:szCs w:val="28"/>
          <w:lang w:val="ru-RU"/>
        </w:rPr>
        <w:t xml:space="preserve">засіданнях атестаційних комісій ГЛ </w:t>
      </w:r>
      <w:r w:rsidRPr="00355F51">
        <w:rPr>
          <w:color w:val="333333"/>
          <w:sz w:val="28"/>
          <w:szCs w:val="28"/>
          <w:lang w:val="ru-RU"/>
        </w:rPr>
        <w:t>за письмовою довіреністю чи договором доручення, оформленими відповідно до вимог законодавства, а особа такого представника має бути вс</w:t>
      </w:r>
      <w:r w:rsidR="00253D7B" w:rsidRPr="00355F51">
        <w:rPr>
          <w:color w:val="333333"/>
          <w:sz w:val="28"/>
          <w:szCs w:val="28"/>
          <w:lang w:val="ru-RU"/>
        </w:rPr>
        <w:t xml:space="preserve">тановлена </w:t>
      </w:r>
      <w:proofErr w:type="gramStart"/>
      <w:r w:rsidR="00253D7B" w:rsidRPr="00355F51">
        <w:rPr>
          <w:color w:val="333333"/>
          <w:sz w:val="28"/>
          <w:szCs w:val="28"/>
          <w:lang w:val="ru-RU"/>
        </w:rPr>
        <w:t xml:space="preserve">секретарем </w:t>
      </w:r>
      <w:r w:rsidRPr="00355F51">
        <w:rPr>
          <w:color w:val="333333"/>
          <w:sz w:val="28"/>
          <w:szCs w:val="28"/>
          <w:lang w:val="ru-RU"/>
        </w:rPr>
        <w:t xml:space="preserve"> атестаційної</w:t>
      </w:r>
      <w:proofErr w:type="gramEnd"/>
      <w:r w:rsidRPr="00355F51">
        <w:rPr>
          <w:color w:val="333333"/>
          <w:sz w:val="28"/>
          <w:szCs w:val="28"/>
          <w:lang w:val="ru-RU"/>
        </w:rPr>
        <w:t xml:space="preserve"> комісії </w:t>
      </w:r>
      <w:r w:rsidR="00253D7B" w:rsidRPr="00355F51">
        <w:rPr>
          <w:color w:val="333333"/>
          <w:sz w:val="28"/>
          <w:szCs w:val="28"/>
          <w:lang w:val="ru-RU"/>
        </w:rPr>
        <w:t xml:space="preserve">ГЛ </w:t>
      </w:r>
      <w:r w:rsidRPr="00355F51">
        <w:rPr>
          <w:color w:val="333333"/>
          <w:sz w:val="28"/>
          <w:szCs w:val="28"/>
          <w:lang w:val="ru-RU"/>
        </w:rPr>
        <w:t>згідно з документом, що посвідчує особу.</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0" w:name="n379"/>
      <w:bookmarkEnd w:id="150"/>
      <w:r w:rsidRPr="00355F51">
        <w:rPr>
          <w:color w:val="333333"/>
          <w:sz w:val="28"/>
          <w:szCs w:val="28"/>
          <w:lang w:val="ru-RU"/>
        </w:rPr>
        <w:t>9. Засідання атестаційної комісії</w:t>
      </w:r>
      <w:r w:rsidR="00253D7B" w:rsidRPr="00355F51">
        <w:rPr>
          <w:color w:val="333333"/>
          <w:sz w:val="28"/>
          <w:szCs w:val="28"/>
          <w:lang w:val="ru-RU"/>
        </w:rPr>
        <w:t xml:space="preserve"> ГЛ</w:t>
      </w:r>
      <w:r w:rsidRPr="00355F51">
        <w:rPr>
          <w:color w:val="333333"/>
          <w:sz w:val="28"/>
          <w:szCs w:val="28"/>
          <w:lang w:val="ru-RU"/>
        </w:rPr>
        <w:t xml:space="preserve"> оформлюються протоколом за формою, наведеною </w:t>
      </w:r>
      <w:r w:rsidRPr="00355F51">
        <w:rPr>
          <w:sz w:val="28"/>
          <w:szCs w:val="28"/>
          <w:lang w:val="ru-RU"/>
        </w:rPr>
        <w:t>в</w:t>
      </w:r>
      <w:r w:rsidRPr="00355F51">
        <w:rPr>
          <w:sz w:val="28"/>
          <w:szCs w:val="28"/>
        </w:rPr>
        <w:t> </w:t>
      </w:r>
      <w:hyperlink r:id="rId38" w:anchor="n186" w:history="1">
        <w:r w:rsidRPr="00355F51">
          <w:rPr>
            <w:rStyle w:val="a3"/>
            <w:color w:val="auto"/>
            <w:sz w:val="28"/>
            <w:szCs w:val="28"/>
            <w:lang w:val="ru-RU"/>
          </w:rPr>
          <w:t>додатку 2</w:t>
        </w:r>
      </w:hyperlink>
      <w:r w:rsidRPr="00355F51">
        <w:rPr>
          <w:sz w:val="28"/>
          <w:szCs w:val="28"/>
        </w:rPr>
        <w:t> </w:t>
      </w:r>
      <w:r w:rsidRPr="00355F51">
        <w:rPr>
          <w:sz w:val="28"/>
          <w:szCs w:val="28"/>
          <w:lang w:val="ru-RU"/>
        </w:rPr>
        <w:t xml:space="preserve">до </w:t>
      </w:r>
      <w:r w:rsidRPr="00355F51">
        <w:rPr>
          <w:color w:val="333333"/>
          <w:sz w:val="28"/>
          <w:szCs w:val="28"/>
          <w:lang w:val="ru-RU"/>
        </w:rPr>
        <w:t>цього Положення.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1" w:name="n380"/>
      <w:bookmarkEnd w:id="151"/>
      <w:r w:rsidRPr="00355F51">
        <w:rPr>
          <w:color w:val="333333"/>
          <w:sz w:val="28"/>
          <w:szCs w:val="28"/>
          <w:lang w:val="ru-RU"/>
        </w:rPr>
        <w:t xml:space="preserve">Особи, які підписують протокол можуть у письмовій формі викласти окрему думку щодо рішення атестаційної комісії, яка додається </w:t>
      </w:r>
      <w:proofErr w:type="gramStart"/>
      <w:r w:rsidRPr="00355F51">
        <w:rPr>
          <w:color w:val="333333"/>
          <w:sz w:val="28"/>
          <w:szCs w:val="28"/>
          <w:lang w:val="ru-RU"/>
        </w:rPr>
        <w:t>до протоколу</w:t>
      </w:r>
      <w:proofErr w:type="gramEnd"/>
      <w:r w:rsidRPr="00355F51">
        <w:rPr>
          <w:color w:val="333333"/>
          <w:sz w:val="28"/>
          <w:szCs w:val="28"/>
          <w:lang w:val="ru-RU"/>
        </w:rPr>
        <w:t>.</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2" w:name="n381"/>
      <w:bookmarkEnd w:id="152"/>
      <w:r w:rsidRPr="00355F51">
        <w:rPr>
          <w:color w:val="333333"/>
          <w:sz w:val="28"/>
          <w:szCs w:val="28"/>
          <w:lang w:val="ru-RU"/>
        </w:rPr>
        <w:t xml:space="preserve">Окрема думка інших членів атестаційної комісії може бути висловлена в усній формі, з обов’язковим внесенням її </w:t>
      </w:r>
      <w:proofErr w:type="gramStart"/>
      <w:r w:rsidRPr="00355F51">
        <w:rPr>
          <w:color w:val="333333"/>
          <w:sz w:val="28"/>
          <w:szCs w:val="28"/>
          <w:lang w:val="ru-RU"/>
        </w:rPr>
        <w:t>до протоколу</w:t>
      </w:r>
      <w:proofErr w:type="gramEnd"/>
      <w:r w:rsidRPr="00355F51">
        <w:rPr>
          <w:color w:val="333333"/>
          <w:sz w:val="28"/>
          <w:szCs w:val="28"/>
          <w:lang w:val="ru-RU"/>
        </w:rPr>
        <w:t>.</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3" w:name="n382"/>
      <w:bookmarkEnd w:id="153"/>
      <w:r w:rsidRPr="00355F51">
        <w:rPr>
          <w:color w:val="333333"/>
          <w:sz w:val="28"/>
          <w:szCs w:val="28"/>
          <w:lang w:val="ru-RU"/>
        </w:rPr>
        <w:t xml:space="preserve">10. На підставі рішення атестаційної комісії </w:t>
      </w:r>
      <w:r w:rsidR="00253D7B" w:rsidRPr="00355F51">
        <w:rPr>
          <w:color w:val="333333"/>
          <w:sz w:val="28"/>
          <w:szCs w:val="28"/>
          <w:lang w:val="ru-RU"/>
        </w:rPr>
        <w:t xml:space="preserve">ГЛ </w:t>
      </w:r>
      <w:r w:rsidRPr="00355F51">
        <w:rPr>
          <w:color w:val="333333"/>
          <w:sz w:val="28"/>
          <w:szCs w:val="28"/>
          <w:lang w:val="ru-RU"/>
        </w:rPr>
        <w:t>секретар оформляє атестаційний лист за формою згідно з</w:t>
      </w:r>
      <w:r w:rsidRPr="00355F51">
        <w:rPr>
          <w:color w:val="333333"/>
          <w:sz w:val="28"/>
          <w:szCs w:val="28"/>
        </w:rPr>
        <w:t> </w:t>
      </w:r>
      <w:hyperlink r:id="rId39" w:anchor="n188" w:history="1">
        <w:r w:rsidRPr="00355F51">
          <w:rPr>
            <w:rStyle w:val="a3"/>
            <w:color w:val="auto"/>
            <w:sz w:val="28"/>
            <w:szCs w:val="28"/>
            <w:lang w:val="ru-RU"/>
          </w:rPr>
          <w:t>додатком 3</w:t>
        </w:r>
      </w:hyperlink>
      <w:r w:rsidRPr="00355F51">
        <w:rPr>
          <w:color w:val="333333"/>
          <w:sz w:val="28"/>
          <w:szCs w:val="28"/>
        </w:rPr>
        <w:t> </w:t>
      </w:r>
      <w:r w:rsidRPr="00355F51">
        <w:rPr>
          <w:color w:val="333333"/>
          <w:sz w:val="28"/>
          <w:szCs w:val="28"/>
          <w:lang w:val="ru-RU"/>
        </w:rPr>
        <w:t>до цього Положення, у якому фіксується результат атестації педагогічного працівника.</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4" w:name="n383"/>
      <w:bookmarkEnd w:id="154"/>
      <w:r w:rsidRPr="00355F51">
        <w:rPr>
          <w:color w:val="333333"/>
          <w:sz w:val="28"/>
          <w:szCs w:val="28"/>
          <w:lang w:val="ru-RU"/>
        </w:rPr>
        <w:t xml:space="preserve">Атестаційний лист упродовж 3 робочих днів з дати ухвалення атестаційною комісією </w:t>
      </w:r>
      <w:r w:rsidR="00253D7B" w:rsidRPr="00355F51">
        <w:rPr>
          <w:color w:val="333333"/>
          <w:sz w:val="28"/>
          <w:szCs w:val="28"/>
          <w:lang w:val="ru-RU"/>
        </w:rPr>
        <w:t xml:space="preserve">ГЛ </w:t>
      </w:r>
      <w:r w:rsidRPr="00355F51">
        <w:rPr>
          <w:color w:val="333333"/>
          <w:sz w:val="28"/>
          <w:szCs w:val="28"/>
          <w:lang w:val="ru-RU"/>
        </w:rPr>
        <w:t>відповідного рішення оформляється у 2 примірниках, які підписують голова і секретар атестаційної комісії та надсилається в сканованому вигляді на електронну адресу педагогічного пр</w:t>
      </w:r>
      <w:r w:rsidR="00253D7B" w:rsidRPr="00355F51">
        <w:rPr>
          <w:color w:val="333333"/>
          <w:sz w:val="28"/>
          <w:szCs w:val="28"/>
          <w:lang w:val="ru-RU"/>
        </w:rPr>
        <w:t>ацівника.</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5" w:name="n384"/>
      <w:bookmarkEnd w:id="155"/>
      <w:r w:rsidRPr="00355F51">
        <w:rPr>
          <w:color w:val="333333"/>
          <w:sz w:val="28"/>
          <w:szCs w:val="28"/>
          <w:lang w:val="ru-RU"/>
        </w:rPr>
        <w:t>Перший примірник атестаційного листа, за ініціативою педагогічного працівника, може бути виданий йому особисто під підпис, або надісланий поштовим відправленням з повідомленням про вручення, другий - додається до його особової справи.</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6" w:name="n385"/>
      <w:bookmarkEnd w:id="156"/>
      <w:r w:rsidRPr="00355F51">
        <w:rPr>
          <w:color w:val="333333"/>
          <w:sz w:val="28"/>
          <w:szCs w:val="28"/>
          <w:lang w:val="ru-RU"/>
        </w:rPr>
        <w:t xml:space="preserve">11. </w:t>
      </w:r>
      <w:r w:rsidRPr="00355F51">
        <w:rPr>
          <w:sz w:val="28"/>
          <w:szCs w:val="28"/>
          <w:lang w:val="ru-RU"/>
        </w:rPr>
        <w:t>Другі примірники атестаційних листів зберігаються відповідно до</w:t>
      </w:r>
      <w:hyperlink r:id="rId40" w:anchor="n14" w:tgtFrame="_blank" w:history="1">
        <w:r w:rsidRPr="00355F51">
          <w:rPr>
            <w:rStyle w:val="a3"/>
            <w:color w:val="auto"/>
            <w:sz w:val="28"/>
            <w:szCs w:val="28"/>
          </w:rPr>
          <w:t> </w:t>
        </w:r>
        <w:r w:rsidRPr="00355F51">
          <w:rPr>
            <w:rStyle w:val="a3"/>
            <w:color w:val="auto"/>
            <w:sz w:val="28"/>
            <w:szCs w:val="28"/>
            <w:lang w:val="ru-RU"/>
          </w:rPr>
          <w:t>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hyperlink>
      <w:r w:rsidRPr="00355F51">
        <w:rPr>
          <w:sz w:val="28"/>
          <w:szCs w:val="28"/>
          <w:lang w:val="ru-RU"/>
        </w:rPr>
        <w:t xml:space="preserve">, затвердженого наказом Міністерства юстиції України від 12 квітня 2012 року № 578/5, </w:t>
      </w:r>
      <w:r w:rsidRPr="00355F51">
        <w:rPr>
          <w:color w:val="333333"/>
          <w:sz w:val="28"/>
          <w:szCs w:val="28"/>
          <w:lang w:val="ru-RU"/>
        </w:rPr>
        <w:t>зареєстрованого в Міністерстві юстиції України 17 квітня 2012 року за № 571/20884.</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7" w:name="n386"/>
      <w:bookmarkEnd w:id="157"/>
      <w:r w:rsidRPr="00355F51">
        <w:rPr>
          <w:color w:val="333333"/>
          <w:sz w:val="28"/>
          <w:szCs w:val="28"/>
          <w:lang w:val="ru-RU"/>
        </w:rPr>
        <w:lastRenderedPageBreak/>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r w:rsidR="00253D7B" w:rsidRPr="00355F51">
        <w:rPr>
          <w:color w:val="333333"/>
          <w:sz w:val="28"/>
          <w:szCs w:val="28"/>
          <w:lang w:val="ru-RU"/>
        </w:rPr>
        <w:t xml:space="preserve"> ГЛ</w:t>
      </w:r>
      <w:r w:rsidRPr="00355F51">
        <w:rPr>
          <w:color w:val="333333"/>
          <w:sz w:val="28"/>
          <w:szCs w:val="28"/>
          <w:lang w:val="ru-RU"/>
        </w:rPr>
        <w:t>.</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8" w:name="n387"/>
      <w:bookmarkEnd w:id="158"/>
      <w:r w:rsidRPr="00355F51">
        <w:rPr>
          <w:color w:val="333333"/>
          <w:sz w:val="28"/>
          <w:szCs w:val="28"/>
          <w:lang w:val="ru-RU"/>
        </w:rPr>
        <w:t xml:space="preserve">12. На підставі рішення атестаційної комісії </w:t>
      </w:r>
      <w:r w:rsidR="00253D7B" w:rsidRPr="00355F51">
        <w:rPr>
          <w:color w:val="333333"/>
          <w:sz w:val="28"/>
          <w:szCs w:val="28"/>
          <w:lang w:val="ru-RU"/>
        </w:rPr>
        <w:t xml:space="preserve">ГЛ </w:t>
      </w:r>
      <w:proofErr w:type="gramStart"/>
      <w:r w:rsidRPr="00355F51">
        <w:rPr>
          <w:color w:val="333333"/>
          <w:sz w:val="28"/>
          <w:szCs w:val="28"/>
          <w:lang w:val="ru-RU"/>
        </w:rPr>
        <w:t>в строк</w:t>
      </w:r>
      <w:proofErr w:type="gramEnd"/>
      <w:r w:rsidRPr="00355F51">
        <w:rPr>
          <w:color w:val="333333"/>
          <w:sz w:val="28"/>
          <w:szCs w:val="28"/>
          <w:lang w:val="ru-RU"/>
        </w:rPr>
        <w:t>, що не перевищує 7 робочих днів з дня його прийн</w:t>
      </w:r>
      <w:r w:rsidR="00253D7B" w:rsidRPr="00355F51">
        <w:rPr>
          <w:color w:val="333333"/>
          <w:sz w:val="28"/>
          <w:szCs w:val="28"/>
          <w:lang w:val="ru-RU"/>
        </w:rPr>
        <w:t>яття, директор ГЛ</w:t>
      </w:r>
      <w:r w:rsidRPr="00355F51">
        <w:rPr>
          <w:color w:val="333333"/>
          <w:sz w:val="28"/>
          <w:szCs w:val="28"/>
          <w:lang w:val="ru-RU"/>
        </w:rPr>
        <w:t xml:space="preserve"> видає відповідний наказ та впродовж 3 робочих днів із дати його видання ознайомлює з ним педагогічного працівника під підпис.</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59" w:name="n388"/>
      <w:bookmarkEnd w:id="159"/>
      <w:r w:rsidRPr="00355F51">
        <w:rPr>
          <w:color w:val="333333"/>
          <w:sz w:val="28"/>
          <w:szCs w:val="28"/>
          <w:lang w:val="ru-RU"/>
        </w:rPr>
        <w:t>Наказ за результатами атестації впродовж 3 робочих днів із дня його видання має бути подан</w:t>
      </w:r>
      <w:r w:rsidR="00253D7B" w:rsidRPr="00355F51">
        <w:rPr>
          <w:color w:val="333333"/>
          <w:sz w:val="28"/>
          <w:szCs w:val="28"/>
          <w:lang w:val="ru-RU"/>
        </w:rPr>
        <w:t>ий до бухгалтерії ГЛ</w:t>
      </w:r>
      <w:r w:rsidRPr="00355F51">
        <w:rPr>
          <w:color w:val="333333"/>
          <w:sz w:val="28"/>
          <w:szCs w:val="28"/>
          <w:lang w:val="ru-RU"/>
        </w:rPr>
        <w:t xml:space="preserve"> для нарахування заробітної плати та проведення відповідного перерахунку. Оплата праці з урахуванням результатів атестації проводиться з дати прийняття атестаційною комісією </w:t>
      </w:r>
      <w:r w:rsidR="00253D7B" w:rsidRPr="00355F51">
        <w:rPr>
          <w:color w:val="333333"/>
          <w:sz w:val="28"/>
          <w:szCs w:val="28"/>
          <w:lang w:val="ru-RU"/>
        </w:rPr>
        <w:t xml:space="preserve">ГЛ </w:t>
      </w:r>
      <w:r w:rsidRPr="00355F51">
        <w:rPr>
          <w:color w:val="333333"/>
          <w:sz w:val="28"/>
          <w:szCs w:val="28"/>
          <w:lang w:val="ru-RU"/>
        </w:rPr>
        <w:t>рішення за результатами атестації.</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60" w:name="n389"/>
      <w:bookmarkEnd w:id="160"/>
      <w:r w:rsidRPr="00355F51">
        <w:rPr>
          <w:color w:val="333333"/>
          <w:sz w:val="28"/>
          <w:szCs w:val="28"/>
          <w:lang w:val="ru-RU"/>
        </w:rPr>
        <w:t xml:space="preserve">Витяг з наказу видається педагогічному працівникові при звільненні чи переведенні </w:t>
      </w:r>
      <w:proofErr w:type="gramStart"/>
      <w:r w:rsidRPr="00355F51">
        <w:rPr>
          <w:color w:val="333333"/>
          <w:sz w:val="28"/>
          <w:szCs w:val="28"/>
          <w:lang w:val="ru-RU"/>
        </w:rPr>
        <w:t>на роботу</w:t>
      </w:r>
      <w:proofErr w:type="gramEnd"/>
      <w:r w:rsidRPr="00355F51">
        <w:rPr>
          <w:color w:val="333333"/>
          <w:sz w:val="28"/>
          <w:szCs w:val="28"/>
          <w:lang w:val="ru-RU"/>
        </w:rPr>
        <w:t xml:space="preserve"> в інший заклад освіти та є документом, який підтверджує присвоєння (підтвердження) педагогічному працівнику відповідної кваліфікаційної категорії, педагогічного звання.</w:t>
      </w:r>
    </w:p>
    <w:p w:rsidR="00406698" w:rsidRPr="00406698" w:rsidRDefault="00406698" w:rsidP="00406698">
      <w:pPr>
        <w:pStyle w:val="rvps7"/>
        <w:shd w:val="clear" w:color="auto" w:fill="FFFFFF"/>
        <w:spacing w:before="150" w:beforeAutospacing="0" w:after="150" w:afterAutospacing="0"/>
        <w:ind w:left="450" w:right="450"/>
        <w:jc w:val="center"/>
        <w:rPr>
          <w:color w:val="333333"/>
          <w:lang w:val="ru-RU"/>
        </w:rPr>
      </w:pPr>
      <w:bookmarkStart w:id="161" w:name="n390"/>
      <w:bookmarkEnd w:id="161"/>
      <w:r>
        <w:rPr>
          <w:rStyle w:val="rvts15"/>
          <w:b/>
          <w:bCs/>
          <w:color w:val="333333"/>
          <w:sz w:val="28"/>
          <w:szCs w:val="28"/>
        </w:rPr>
        <w:t>IV</w:t>
      </w:r>
      <w:r w:rsidRPr="00406698">
        <w:rPr>
          <w:rStyle w:val="rvts15"/>
          <w:b/>
          <w:bCs/>
          <w:color w:val="333333"/>
          <w:sz w:val="28"/>
          <w:szCs w:val="28"/>
          <w:lang w:val="ru-RU"/>
        </w:rPr>
        <w:t>. Оскарження рішень атестаційних комісій</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62" w:name="n391"/>
      <w:bookmarkEnd w:id="162"/>
      <w:r w:rsidRPr="00355F51">
        <w:rPr>
          <w:color w:val="333333"/>
          <w:sz w:val="28"/>
          <w:szCs w:val="28"/>
          <w:lang w:val="ru-RU"/>
        </w:rPr>
        <w:t>1. У разі незгоди педа</w:t>
      </w:r>
      <w:r w:rsidR="00253D7B" w:rsidRPr="00355F51">
        <w:rPr>
          <w:color w:val="333333"/>
          <w:sz w:val="28"/>
          <w:szCs w:val="28"/>
          <w:lang w:val="ru-RU"/>
        </w:rPr>
        <w:t>гогічного працівника з рішенням атестаційної комісії</w:t>
      </w:r>
      <w:r w:rsidRPr="00355F51">
        <w:rPr>
          <w:color w:val="333333"/>
          <w:sz w:val="28"/>
          <w:szCs w:val="28"/>
          <w:lang w:val="ru-RU"/>
        </w:rPr>
        <w:t xml:space="preserve"> </w:t>
      </w:r>
      <w:r w:rsidR="00253D7B" w:rsidRPr="00355F51">
        <w:rPr>
          <w:color w:val="333333"/>
          <w:sz w:val="28"/>
          <w:szCs w:val="28"/>
          <w:lang w:val="ru-RU"/>
        </w:rPr>
        <w:t xml:space="preserve">ГЛ </w:t>
      </w:r>
      <w:r w:rsidRPr="00355F51">
        <w:rPr>
          <w:color w:val="333333"/>
          <w:sz w:val="28"/>
          <w:szCs w:val="28"/>
          <w:lang w:val="ru-RU"/>
        </w:rPr>
        <w:t>він має право оскаржити такі рішення шляхом подання апеляції до відповідної атестаційної комісії вищого рівня впродовж 7 робочих днів із дати отримання педагогічним працівником атестаційного листа (особисто або на електронну адресу).</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63" w:name="n392"/>
      <w:bookmarkEnd w:id="163"/>
      <w:r w:rsidRPr="00355F51">
        <w:rPr>
          <w:color w:val="333333"/>
          <w:sz w:val="28"/>
          <w:szCs w:val="28"/>
          <w:lang w:val="ru-RU"/>
        </w:rPr>
        <w:t xml:space="preserve">2. Апеляція подається шляхом направлення апеляційної заяви, оформленої згідно </w:t>
      </w:r>
      <w:r w:rsidRPr="00355F51">
        <w:rPr>
          <w:sz w:val="28"/>
          <w:szCs w:val="28"/>
          <w:lang w:val="ru-RU"/>
        </w:rPr>
        <w:t>з</w:t>
      </w:r>
      <w:r w:rsidRPr="00355F51">
        <w:rPr>
          <w:sz w:val="28"/>
          <w:szCs w:val="28"/>
        </w:rPr>
        <w:t> </w:t>
      </w:r>
      <w:hyperlink r:id="rId41" w:anchor="n190" w:history="1">
        <w:r w:rsidRPr="00355F51">
          <w:rPr>
            <w:rStyle w:val="a3"/>
            <w:color w:val="auto"/>
            <w:sz w:val="28"/>
            <w:szCs w:val="28"/>
            <w:lang w:val="ru-RU"/>
          </w:rPr>
          <w:t>додатком 4</w:t>
        </w:r>
      </w:hyperlink>
      <w:r w:rsidRPr="00355F51">
        <w:rPr>
          <w:color w:val="333333"/>
          <w:sz w:val="28"/>
          <w:szCs w:val="28"/>
        </w:rPr>
        <w:t> </w:t>
      </w:r>
      <w:r w:rsidRPr="00355F51">
        <w:rPr>
          <w:color w:val="333333"/>
          <w:sz w:val="28"/>
          <w:szCs w:val="28"/>
          <w:lang w:val="ru-RU"/>
        </w:rPr>
        <w:t>до цього Положення.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64" w:name="n393"/>
      <w:bookmarkEnd w:id="164"/>
      <w:r w:rsidRPr="00355F51">
        <w:rPr>
          <w:color w:val="333333"/>
          <w:sz w:val="28"/>
          <w:szCs w:val="28"/>
          <w:lang w:val="ru-RU"/>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65" w:name="n394"/>
      <w:bookmarkStart w:id="166" w:name="n395"/>
      <w:bookmarkEnd w:id="165"/>
      <w:bookmarkEnd w:id="166"/>
      <w:r w:rsidRPr="00355F51">
        <w:rPr>
          <w:color w:val="333333"/>
          <w:sz w:val="28"/>
          <w:szCs w:val="28"/>
          <w:lang w:val="ru-RU"/>
        </w:rPr>
        <w:t xml:space="preserve">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w:t>
      </w:r>
      <w:r w:rsidRPr="00355F51">
        <w:rPr>
          <w:color w:val="333333"/>
          <w:sz w:val="28"/>
          <w:szCs w:val="28"/>
        </w:rPr>
        <w:t>PDF</w:t>
      </w:r>
      <w:r w:rsidRPr="00355F51">
        <w:rPr>
          <w:color w:val="333333"/>
          <w:sz w:val="28"/>
          <w:szCs w:val="28"/>
          <w:lang w:val="ru-RU"/>
        </w:rPr>
        <w:t>, кожен документ - окремим файлом). Документи, подані до атестаційної комісії, реєструються та зберігаються секретарем атестаційної комісії.</w:t>
      </w:r>
    </w:p>
    <w:p w:rsidR="00406698" w:rsidRPr="00355F51" w:rsidRDefault="00075DE4" w:rsidP="00406698">
      <w:pPr>
        <w:pStyle w:val="rvps2"/>
        <w:shd w:val="clear" w:color="auto" w:fill="FFFFFF"/>
        <w:spacing w:before="0" w:beforeAutospacing="0" w:after="150" w:afterAutospacing="0"/>
        <w:ind w:firstLine="450"/>
        <w:jc w:val="both"/>
        <w:rPr>
          <w:color w:val="333333"/>
          <w:sz w:val="28"/>
          <w:szCs w:val="28"/>
          <w:lang w:val="ru-RU"/>
        </w:rPr>
      </w:pPr>
      <w:bookmarkStart w:id="167" w:name="n396"/>
      <w:bookmarkStart w:id="168" w:name="n401"/>
      <w:bookmarkEnd w:id="167"/>
      <w:bookmarkEnd w:id="168"/>
      <w:r w:rsidRPr="00355F51">
        <w:rPr>
          <w:color w:val="333333"/>
          <w:sz w:val="28"/>
          <w:szCs w:val="28"/>
          <w:lang w:val="ru-RU"/>
        </w:rPr>
        <w:t>4</w:t>
      </w:r>
      <w:r w:rsidR="00406698" w:rsidRPr="00355F51">
        <w:rPr>
          <w:color w:val="333333"/>
          <w:sz w:val="28"/>
          <w:szCs w:val="28"/>
          <w:lang w:val="ru-RU"/>
        </w:rPr>
        <w:t>. Рішення про результати розгляду апеляції оформлюють протоколом, який підписують голова та секретар атестаційної комісії. Витяг з цього протоколу, оформлений згідно з</w:t>
      </w:r>
      <w:r w:rsidR="00406698" w:rsidRPr="00355F51">
        <w:rPr>
          <w:color w:val="333333"/>
          <w:sz w:val="28"/>
          <w:szCs w:val="28"/>
        </w:rPr>
        <w:t> </w:t>
      </w:r>
      <w:hyperlink r:id="rId42" w:anchor="n192" w:history="1">
        <w:r w:rsidR="00406698" w:rsidRPr="00355F51">
          <w:rPr>
            <w:rStyle w:val="a3"/>
            <w:color w:val="006600"/>
            <w:sz w:val="28"/>
            <w:szCs w:val="28"/>
            <w:lang w:val="ru-RU"/>
          </w:rPr>
          <w:t>додатком 5</w:t>
        </w:r>
      </w:hyperlink>
      <w:r w:rsidR="00406698" w:rsidRPr="00355F51">
        <w:rPr>
          <w:color w:val="333333"/>
          <w:sz w:val="28"/>
          <w:szCs w:val="28"/>
        </w:rPr>
        <w:t> </w:t>
      </w:r>
      <w:r w:rsidR="00406698" w:rsidRPr="00355F51">
        <w:rPr>
          <w:color w:val="333333"/>
          <w:sz w:val="28"/>
          <w:szCs w:val="28"/>
          <w:lang w:val="ru-RU"/>
        </w:rPr>
        <w:t xml:space="preserve">до цього Положення, протягом 3 робочих днів з дати ухвалення відповідного рішення надсилається педагогічному працівнику та </w:t>
      </w:r>
      <w:r w:rsidR="00406698" w:rsidRPr="00355F51">
        <w:rPr>
          <w:color w:val="333333"/>
          <w:sz w:val="28"/>
          <w:szCs w:val="28"/>
          <w:lang w:val="ru-RU"/>
        </w:rPr>
        <w:lastRenderedPageBreak/>
        <w:t>до відповідного закладу освіти електронною поштою в сканованому вигляді (з підтвердженням отримання), а в разі відсутності відповідної адреси електронної пошти - поштовим відправленням з повідомленням про вручення.</w:t>
      </w:r>
    </w:p>
    <w:p w:rsidR="00406698" w:rsidRPr="00355F51" w:rsidRDefault="00075DE4" w:rsidP="00406698">
      <w:pPr>
        <w:pStyle w:val="rvps2"/>
        <w:shd w:val="clear" w:color="auto" w:fill="FFFFFF"/>
        <w:spacing w:before="0" w:beforeAutospacing="0" w:after="150" w:afterAutospacing="0"/>
        <w:ind w:firstLine="450"/>
        <w:jc w:val="both"/>
        <w:rPr>
          <w:color w:val="333333"/>
          <w:sz w:val="28"/>
          <w:szCs w:val="28"/>
          <w:lang w:val="ru-RU"/>
        </w:rPr>
      </w:pPr>
      <w:bookmarkStart w:id="169" w:name="n402"/>
      <w:bookmarkEnd w:id="169"/>
      <w:r w:rsidRPr="00355F51">
        <w:rPr>
          <w:color w:val="333333"/>
          <w:sz w:val="28"/>
          <w:szCs w:val="28"/>
          <w:lang w:val="ru-RU"/>
        </w:rPr>
        <w:t>Директор ГЛ</w:t>
      </w:r>
      <w:r w:rsidR="00406698" w:rsidRPr="00355F51">
        <w:rPr>
          <w:color w:val="333333"/>
          <w:sz w:val="28"/>
          <w:szCs w:val="28"/>
          <w:lang w:val="ru-RU"/>
        </w:rPr>
        <w:t xml:space="preserve"> впродовж 3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406698" w:rsidRPr="00355F51" w:rsidRDefault="00075DE4" w:rsidP="00406698">
      <w:pPr>
        <w:pStyle w:val="rvps2"/>
        <w:shd w:val="clear" w:color="auto" w:fill="FFFFFF"/>
        <w:spacing w:before="0" w:beforeAutospacing="0" w:after="150" w:afterAutospacing="0"/>
        <w:ind w:firstLine="450"/>
        <w:jc w:val="both"/>
        <w:rPr>
          <w:color w:val="333333"/>
          <w:sz w:val="28"/>
          <w:szCs w:val="28"/>
          <w:lang w:val="ru-RU"/>
        </w:rPr>
      </w:pPr>
      <w:bookmarkStart w:id="170" w:name="n403"/>
      <w:bookmarkEnd w:id="170"/>
      <w:r w:rsidRPr="00355F51">
        <w:rPr>
          <w:color w:val="333333"/>
          <w:sz w:val="28"/>
          <w:szCs w:val="28"/>
          <w:lang w:val="ru-RU"/>
        </w:rPr>
        <w:t>Наказ директора</w:t>
      </w:r>
      <w:r w:rsidR="00406698" w:rsidRPr="00355F51">
        <w:rPr>
          <w:color w:val="333333"/>
          <w:sz w:val="28"/>
          <w:szCs w:val="28"/>
          <w:lang w:val="ru-RU"/>
        </w:rPr>
        <w:t xml:space="preserve"> подається до бу</w:t>
      </w:r>
      <w:r w:rsidRPr="00355F51">
        <w:rPr>
          <w:color w:val="333333"/>
          <w:sz w:val="28"/>
          <w:szCs w:val="28"/>
          <w:lang w:val="ru-RU"/>
        </w:rPr>
        <w:t xml:space="preserve">хгалтерії ГЛ </w:t>
      </w:r>
      <w:r w:rsidR="00406698" w:rsidRPr="00355F51">
        <w:rPr>
          <w:color w:val="333333"/>
          <w:sz w:val="28"/>
          <w:szCs w:val="28"/>
          <w:lang w:val="ru-RU"/>
        </w:rPr>
        <w:t>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 або з дати присвоєння кваліфікаційної категорії та педагогічного звання атестаційною комісією нижчого рівня - у випадках, коли атестаційна комісія вищого рівня визнала неправомірним рішення атестаційної комісії нижчого рівня.</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71" w:name="n404"/>
      <w:bookmarkEnd w:id="171"/>
      <w:r w:rsidRPr="00355F51">
        <w:rPr>
          <w:color w:val="333333"/>
          <w:sz w:val="28"/>
          <w:szCs w:val="28"/>
          <w:lang w:val="ru-RU"/>
        </w:rPr>
        <w:t xml:space="preserve">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w:t>
      </w:r>
      <w:proofErr w:type="gramStart"/>
      <w:r w:rsidRPr="00355F51">
        <w:rPr>
          <w:color w:val="333333"/>
          <w:sz w:val="28"/>
          <w:szCs w:val="28"/>
          <w:lang w:val="ru-RU"/>
        </w:rPr>
        <w:t>до суду</w:t>
      </w:r>
      <w:proofErr w:type="gramEnd"/>
      <w:r w:rsidRPr="00355F51">
        <w:rPr>
          <w:color w:val="333333"/>
          <w:sz w:val="28"/>
          <w:szCs w:val="28"/>
          <w:lang w:val="ru-RU"/>
        </w:rPr>
        <w:t xml:space="preserve"> в установленому законодавством порядку.</w:t>
      </w:r>
    </w:p>
    <w:p w:rsidR="00406698" w:rsidRPr="00355F51" w:rsidRDefault="00406698" w:rsidP="00406698">
      <w:pPr>
        <w:pStyle w:val="rvps2"/>
        <w:shd w:val="clear" w:color="auto" w:fill="FFFFFF"/>
        <w:spacing w:before="0" w:beforeAutospacing="0" w:after="150" w:afterAutospacing="0"/>
        <w:ind w:firstLine="450"/>
        <w:jc w:val="both"/>
        <w:rPr>
          <w:color w:val="333333"/>
          <w:sz w:val="28"/>
          <w:szCs w:val="28"/>
          <w:lang w:val="ru-RU"/>
        </w:rPr>
      </w:pPr>
      <w:bookmarkStart w:id="172" w:name="n405"/>
      <w:bookmarkEnd w:id="172"/>
      <w:r w:rsidRPr="00355F51">
        <w:rPr>
          <w:color w:val="333333"/>
          <w:sz w:val="28"/>
          <w:szCs w:val="28"/>
          <w:lang w:val="ru-RU"/>
        </w:rPr>
        <w:t xml:space="preserve">7. Рішення атестаційної комісії може бути підставою для звільнення педагогічного працівника з роботи в установленому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w:t>
      </w:r>
      <w:proofErr w:type="gramStart"/>
      <w:r w:rsidRPr="00355F51">
        <w:rPr>
          <w:color w:val="333333"/>
          <w:sz w:val="28"/>
          <w:szCs w:val="28"/>
          <w:lang w:val="ru-RU"/>
        </w:rPr>
        <w:t>за таких умов</w:t>
      </w:r>
      <w:proofErr w:type="gramEnd"/>
      <w:r w:rsidRPr="00355F51">
        <w:rPr>
          <w:color w:val="333333"/>
          <w:sz w:val="28"/>
          <w:szCs w:val="28"/>
          <w:lang w:val="ru-RU"/>
        </w:rPr>
        <w:t xml:space="preserve"> допускається в разі, якщо неможливо перевести працівника за його згодою на іншу роботу, яка відповідає його кваліфікації, у тому самому закладі освіти.</w:t>
      </w:r>
    </w:p>
    <w:p w:rsidR="00406698" w:rsidRPr="00355F51" w:rsidRDefault="00406698" w:rsidP="00406698">
      <w:pPr>
        <w:pStyle w:val="rvps2"/>
        <w:shd w:val="clear" w:color="auto" w:fill="FFFFFF"/>
        <w:spacing w:before="0" w:beforeAutospacing="0" w:after="150" w:afterAutospacing="0"/>
        <w:ind w:firstLine="450"/>
        <w:jc w:val="both"/>
        <w:rPr>
          <w:sz w:val="28"/>
          <w:szCs w:val="28"/>
          <w:lang w:val="ru-RU"/>
        </w:rPr>
      </w:pPr>
      <w:bookmarkStart w:id="173" w:name="n208"/>
      <w:bookmarkEnd w:id="173"/>
      <w:r w:rsidRPr="00355F51">
        <w:rPr>
          <w:rStyle w:val="rvts46"/>
          <w:i/>
          <w:iCs/>
          <w:color w:val="333333"/>
          <w:sz w:val="28"/>
          <w:szCs w:val="28"/>
          <w:lang w:val="ru-RU"/>
        </w:rPr>
        <w:t>{Положення із змінами, внесеними згідно з Наказом Міністерства освіти і науки</w:t>
      </w:r>
      <w:r w:rsidRPr="00355F51">
        <w:rPr>
          <w:rStyle w:val="rvts46"/>
          <w:i/>
          <w:iCs/>
          <w:color w:val="333333"/>
          <w:sz w:val="28"/>
          <w:szCs w:val="28"/>
        </w:rPr>
        <w:t> </w:t>
      </w:r>
      <w:hyperlink r:id="rId43" w:anchor="n13" w:tgtFrame="_blank" w:history="1">
        <w:r w:rsidRPr="00355F51">
          <w:rPr>
            <w:rStyle w:val="a3"/>
            <w:i/>
            <w:iCs/>
            <w:color w:val="auto"/>
            <w:sz w:val="28"/>
            <w:szCs w:val="28"/>
            <w:lang w:val="ru-RU"/>
          </w:rPr>
          <w:t>№ 1169 від 23.12.2022</w:t>
        </w:r>
      </w:hyperlink>
      <w:r w:rsidRPr="00355F51">
        <w:rPr>
          <w:rStyle w:val="rvts46"/>
          <w:i/>
          <w:iCs/>
          <w:sz w:val="28"/>
          <w:szCs w:val="28"/>
          <w:lang w:val="ru-RU"/>
        </w:rPr>
        <w:t>; в редакції Наказу Міністерства освіти і науки</w:t>
      </w:r>
      <w:r w:rsidRPr="00355F51">
        <w:rPr>
          <w:rStyle w:val="rvts46"/>
          <w:i/>
          <w:iCs/>
          <w:sz w:val="28"/>
          <w:szCs w:val="28"/>
        </w:rPr>
        <w:t> </w:t>
      </w:r>
      <w:hyperlink r:id="rId44" w:anchor="n19" w:tgtFrame="_blank" w:history="1">
        <w:r w:rsidRPr="00355F51">
          <w:rPr>
            <w:rStyle w:val="a3"/>
            <w:i/>
            <w:iCs/>
            <w:color w:val="auto"/>
            <w:sz w:val="28"/>
            <w:szCs w:val="28"/>
            <w:lang w:val="ru-RU"/>
          </w:rPr>
          <w:t>№ 1277 від 10.09.2024</w:t>
        </w:r>
      </w:hyperlink>
      <w:r w:rsidRPr="00355F51">
        <w:rPr>
          <w:rStyle w:val="rvts46"/>
          <w:i/>
          <w:iCs/>
          <w:sz w:val="28"/>
          <w:szCs w:val="28"/>
          <w:lang w:val="ru-RU"/>
        </w:rPr>
        <w:t>}</w:t>
      </w:r>
    </w:p>
    <w:p w:rsidR="009B3EEF" w:rsidRDefault="009B3EEF" w:rsidP="00355F51">
      <w:pPr>
        <w:pStyle w:val="Ch61"/>
        <w:ind w:left="0"/>
        <w:rPr>
          <w:rFonts w:asciiTheme="minorHAnsi" w:eastAsiaTheme="minorHAnsi" w:hAnsiTheme="minorHAnsi" w:cstheme="minorBidi"/>
          <w:color w:val="auto"/>
          <w:w w:val="100"/>
          <w:sz w:val="28"/>
          <w:szCs w:val="28"/>
          <w:lang w:val="ru-RU" w:eastAsia="en-US"/>
        </w:rPr>
      </w:pPr>
    </w:p>
    <w:p w:rsidR="00355F51" w:rsidRDefault="00355F51" w:rsidP="00355F51">
      <w:pPr>
        <w:pStyle w:val="Ch61"/>
        <w:ind w:left="0"/>
        <w:rPr>
          <w:rFonts w:asciiTheme="minorHAnsi" w:hAnsiTheme="minorHAnsi"/>
          <w:w w:val="100"/>
          <w:sz w:val="24"/>
          <w:szCs w:val="24"/>
        </w:rPr>
      </w:pPr>
    </w:p>
    <w:p w:rsidR="00075DE4" w:rsidRPr="00BF7545" w:rsidRDefault="00075DE4" w:rsidP="009B3EEF">
      <w:pPr>
        <w:pStyle w:val="Ch61"/>
        <w:ind w:left="5954"/>
        <w:rPr>
          <w:w w:val="100"/>
          <w:sz w:val="24"/>
          <w:szCs w:val="24"/>
        </w:rPr>
      </w:pPr>
      <w:r w:rsidRPr="00BF7545">
        <w:rPr>
          <w:w w:val="100"/>
          <w:sz w:val="24"/>
          <w:szCs w:val="24"/>
        </w:rPr>
        <w:t>Додаток 1</w:t>
      </w:r>
      <w:r w:rsidRPr="00BF7545">
        <w:rPr>
          <w:w w:val="100"/>
          <w:sz w:val="24"/>
          <w:szCs w:val="24"/>
        </w:rPr>
        <w:br/>
        <w:t xml:space="preserve">до Положення про атестацію </w:t>
      </w:r>
      <w:r w:rsidRPr="00BF7545">
        <w:rPr>
          <w:w w:val="100"/>
          <w:sz w:val="24"/>
          <w:szCs w:val="24"/>
        </w:rPr>
        <w:br/>
        <w:t>педагогічних працівників</w:t>
      </w:r>
      <w:r w:rsidRPr="009B3EEF">
        <w:rPr>
          <w:rFonts w:ascii="Times New Roman" w:hAnsi="Times New Roman" w:cs="Times New Roman"/>
          <w:w w:val="100"/>
          <w:sz w:val="24"/>
          <w:szCs w:val="24"/>
        </w:rPr>
        <w:t xml:space="preserve"> ГЛ</w:t>
      </w:r>
      <w:r w:rsidRPr="00BF7545">
        <w:rPr>
          <w:w w:val="100"/>
          <w:sz w:val="24"/>
          <w:szCs w:val="24"/>
        </w:rPr>
        <w:br/>
        <w:t>(пункт 2 розділу ІІІ)</w:t>
      </w:r>
    </w:p>
    <w:p w:rsidR="00075DE4" w:rsidRPr="00BF7545" w:rsidRDefault="00075DE4" w:rsidP="009B3EEF">
      <w:pPr>
        <w:pStyle w:val="Ch61"/>
        <w:spacing w:before="227"/>
        <w:ind w:left="4535"/>
        <w:rPr>
          <w:w w:val="100"/>
          <w:sz w:val="24"/>
          <w:szCs w:val="24"/>
        </w:rPr>
      </w:pPr>
      <w:r w:rsidRPr="00BF7545">
        <w:rPr>
          <w:w w:val="100"/>
          <w:sz w:val="24"/>
          <w:szCs w:val="24"/>
        </w:rPr>
        <w:t>Голові атестаційної комісії</w:t>
      </w:r>
    </w:p>
    <w:p w:rsidR="00075DE4" w:rsidRPr="00BF7545" w:rsidRDefault="00075DE4" w:rsidP="009B3EEF">
      <w:pPr>
        <w:pStyle w:val="Ch61"/>
        <w:spacing w:before="0"/>
        <w:rPr>
          <w:rFonts w:asciiTheme="minorHAnsi" w:hAnsiTheme="minorHAnsi"/>
          <w:w w:val="100"/>
          <w:sz w:val="20"/>
          <w:szCs w:val="20"/>
        </w:rPr>
      </w:pPr>
      <w:r w:rsidRPr="00BF7545">
        <w:rPr>
          <w:w w:val="100"/>
          <w:sz w:val="20"/>
          <w:szCs w:val="20"/>
        </w:rPr>
        <w:t>___________________________________________________</w:t>
      </w:r>
    </w:p>
    <w:p w:rsidR="00075DE4" w:rsidRPr="00BF7545" w:rsidRDefault="00075DE4" w:rsidP="009B3EEF">
      <w:pPr>
        <w:pStyle w:val="StrokeCh6"/>
        <w:ind w:left="4535"/>
        <w:jc w:val="left"/>
        <w:rPr>
          <w:w w:val="100"/>
          <w:sz w:val="20"/>
          <w:szCs w:val="20"/>
        </w:rPr>
      </w:pPr>
      <w:r w:rsidRPr="00BF7545">
        <w:rPr>
          <w:w w:val="100"/>
          <w:sz w:val="20"/>
          <w:szCs w:val="20"/>
        </w:rPr>
        <w:t xml:space="preserve">(найменування закладу освіти, установи, </w:t>
      </w:r>
      <w:r w:rsidRPr="00BF7545">
        <w:rPr>
          <w:w w:val="100"/>
          <w:sz w:val="20"/>
          <w:szCs w:val="20"/>
        </w:rPr>
        <w:br/>
        <w:t xml:space="preserve">відокремленого структурного підрозділу, </w:t>
      </w:r>
      <w:r w:rsidRPr="00BF7545">
        <w:rPr>
          <w:w w:val="100"/>
          <w:sz w:val="20"/>
          <w:szCs w:val="20"/>
        </w:rPr>
        <w:br/>
        <w:t>органу управління у сфері освіти)</w:t>
      </w:r>
    </w:p>
    <w:p w:rsidR="00075DE4" w:rsidRPr="00BF7545" w:rsidRDefault="00075DE4" w:rsidP="009B3EEF">
      <w:pPr>
        <w:pStyle w:val="Ch61"/>
        <w:spacing w:before="0"/>
        <w:ind w:left="4111"/>
        <w:rPr>
          <w:w w:val="100"/>
          <w:sz w:val="20"/>
          <w:szCs w:val="20"/>
        </w:rPr>
      </w:pPr>
      <w:r w:rsidRPr="00BF7545">
        <w:rPr>
          <w:w w:val="100"/>
          <w:sz w:val="20"/>
          <w:szCs w:val="20"/>
        </w:rPr>
        <w:t>__________________________________________</w:t>
      </w:r>
      <w:r w:rsidR="009B3EEF">
        <w:rPr>
          <w:w w:val="100"/>
          <w:sz w:val="20"/>
          <w:szCs w:val="20"/>
        </w:rPr>
        <w:t>____</w:t>
      </w:r>
      <w:r w:rsidRPr="00BF7545">
        <w:rPr>
          <w:w w:val="100"/>
          <w:sz w:val="20"/>
          <w:szCs w:val="20"/>
        </w:rPr>
        <w:t>__</w:t>
      </w:r>
    </w:p>
    <w:p w:rsidR="00075DE4" w:rsidRPr="00BF7545" w:rsidRDefault="00075DE4" w:rsidP="009B3EEF">
      <w:pPr>
        <w:pStyle w:val="StrokeCh6"/>
        <w:ind w:left="4535"/>
        <w:jc w:val="left"/>
        <w:rPr>
          <w:w w:val="100"/>
          <w:sz w:val="20"/>
          <w:szCs w:val="20"/>
        </w:rPr>
      </w:pPr>
      <w:r w:rsidRPr="00BF7545">
        <w:rPr>
          <w:w w:val="100"/>
          <w:sz w:val="20"/>
          <w:szCs w:val="20"/>
        </w:rPr>
        <w:t xml:space="preserve">(прізвище, ім’я, по батькові (за наявності) </w:t>
      </w:r>
      <w:r w:rsidRPr="00BF7545">
        <w:rPr>
          <w:w w:val="100"/>
          <w:sz w:val="20"/>
          <w:szCs w:val="20"/>
        </w:rPr>
        <w:br/>
        <w:t xml:space="preserve">педагогічного працівника, який атестується, </w:t>
      </w:r>
      <w:r w:rsidRPr="00BF7545">
        <w:rPr>
          <w:w w:val="100"/>
          <w:sz w:val="20"/>
          <w:szCs w:val="20"/>
        </w:rPr>
        <w:br/>
        <w:t>його посада, адреса електронної пошти, телефон)*</w:t>
      </w:r>
    </w:p>
    <w:p w:rsidR="00075DE4" w:rsidRPr="00BF7545" w:rsidRDefault="00075DE4" w:rsidP="009B3EEF">
      <w:pPr>
        <w:pStyle w:val="Ch60"/>
        <w:rPr>
          <w:w w:val="100"/>
          <w:sz w:val="28"/>
          <w:szCs w:val="28"/>
        </w:rPr>
      </w:pPr>
      <w:r w:rsidRPr="00BF7545">
        <w:rPr>
          <w:w w:val="100"/>
          <w:sz w:val="28"/>
          <w:szCs w:val="28"/>
        </w:rPr>
        <w:t>Заява</w:t>
      </w:r>
      <w:r w:rsidRPr="00BF7545">
        <w:rPr>
          <w:w w:val="100"/>
          <w:sz w:val="28"/>
          <w:szCs w:val="28"/>
        </w:rPr>
        <w:br/>
        <w:t>про проведення позачергової атестації</w:t>
      </w:r>
    </w:p>
    <w:p w:rsidR="00075DE4" w:rsidRPr="00BF7545" w:rsidRDefault="00075DE4" w:rsidP="009B3EEF">
      <w:pPr>
        <w:pStyle w:val="Ch6"/>
        <w:jc w:val="left"/>
        <w:rPr>
          <w:w w:val="100"/>
          <w:sz w:val="24"/>
          <w:szCs w:val="24"/>
        </w:rPr>
      </w:pPr>
      <w:r w:rsidRPr="00BF7545">
        <w:rPr>
          <w:w w:val="100"/>
          <w:sz w:val="24"/>
          <w:szCs w:val="24"/>
        </w:rPr>
        <w:t>Прошу провести позачергову атестацію у 20___ році для присвоєння (підтвердження/зниження/позбавлення):</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Кваліфікаційної категорії _______________________________________________________</w:t>
      </w:r>
      <w:r w:rsidRPr="00BF7545">
        <w:rPr>
          <w:w w:val="100"/>
          <w:sz w:val="20"/>
          <w:szCs w:val="20"/>
        </w:rPr>
        <w:t>_____</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Педагогічного звання __________________________________________________________</w:t>
      </w:r>
      <w:r w:rsidRPr="00BF7545">
        <w:rPr>
          <w:w w:val="100"/>
          <w:sz w:val="20"/>
          <w:szCs w:val="20"/>
        </w:rPr>
        <w:t>_____</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Педагогічного працівника** _____________________________________________________</w:t>
      </w:r>
      <w:r w:rsidRPr="00BF7545">
        <w:rPr>
          <w:w w:val="100"/>
          <w:sz w:val="20"/>
          <w:szCs w:val="20"/>
        </w:rPr>
        <w:t>____</w:t>
      </w:r>
    </w:p>
    <w:p w:rsidR="00075DE4" w:rsidRPr="00BF7545" w:rsidRDefault="00075DE4" w:rsidP="009B3EEF">
      <w:pPr>
        <w:pStyle w:val="StrokeCh6"/>
        <w:jc w:val="left"/>
        <w:rPr>
          <w:w w:val="100"/>
          <w:sz w:val="20"/>
          <w:szCs w:val="20"/>
        </w:rPr>
      </w:pPr>
      <w:r w:rsidRPr="00BF7545">
        <w:rPr>
          <w:w w:val="100"/>
          <w:sz w:val="20"/>
          <w:szCs w:val="20"/>
        </w:rPr>
        <w:t>(прізвище, ім’я, по батькові (за наявності))</w:t>
      </w:r>
    </w:p>
    <w:p w:rsidR="00075DE4" w:rsidRPr="00BF7545" w:rsidRDefault="00075DE4" w:rsidP="009B3EEF">
      <w:pPr>
        <w:pStyle w:val="Ch6"/>
        <w:jc w:val="left"/>
        <w:rPr>
          <w:w w:val="100"/>
          <w:sz w:val="24"/>
          <w:szCs w:val="24"/>
        </w:rPr>
      </w:pPr>
      <w:r w:rsidRPr="00BF7545">
        <w:rPr>
          <w:w w:val="100"/>
          <w:sz w:val="24"/>
          <w:szCs w:val="24"/>
        </w:rPr>
        <w:t>Повідомляю такі дані:</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Освіта ______________________________________________________________________</w:t>
      </w:r>
      <w:r w:rsidRPr="00BF7545">
        <w:rPr>
          <w:w w:val="100"/>
          <w:sz w:val="20"/>
          <w:szCs w:val="20"/>
        </w:rPr>
        <w:t>____</w:t>
      </w:r>
      <w:r w:rsidRPr="00BF7545">
        <w:rPr>
          <w:w w:val="100"/>
          <w:sz w:val="24"/>
          <w:szCs w:val="24"/>
        </w:rPr>
        <w:t>_</w:t>
      </w:r>
      <w:r w:rsidRPr="00BF7545">
        <w:rPr>
          <w:w w:val="100"/>
          <w:sz w:val="20"/>
          <w:szCs w:val="20"/>
        </w:rPr>
        <w:t>_</w:t>
      </w:r>
    </w:p>
    <w:p w:rsidR="00075DE4" w:rsidRPr="00BF7545" w:rsidRDefault="00075DE4" w:rsidP="009B3EEF">
      <w:pPr>
        <w:pStyle w:val="StrokeCh6"/>
        <w:spacing w:after="120"/>
        <w:ind w:left="880"/>
        <w:jc w:val="left"/>
        <w:rPr>
          <w:w w:val="100"/>
          <w:sz w:val="20"/>
          <w:szCs w:val="20"/>
        </w:rPr>
      </w:pPr>
      <w:r w:rsidRPr="00BF7545">
        <w:rPr>
          <w:w w:val="100"/>
          <w:sz w:val="20"/>
          <w:szCs w:val="20"/>
        </w:rPr>
        <w:t>(відповідно до частини першої статті 10 Закону України «Про освіту»)</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Ступінь (освітньо-кваліфікаційний рівень) вищої освіти: _____________________________</w:t>
      </w:r>
      <w:r w:rsidRPr="00BF7545">
        <w:rPr>
          <w:w w:val="100"/>
          <w:sz w:val="20"/>
          <w:szCs w:val="20"/>
        </w:rPr>
        <w:t>____</w:t>
      </w:r>
    </w:p>
    <w:p w:rsidR="00075DE4" w:rsidRPr="00BF7545" w:rsidRDefault="00075DE4" w:rsidP="009B3EEF">
      <w:pPr>
        <w:pStyle w:val="Ch62"/>
        <w:jc w:val="left"/>
        <w:rPr>
          <w:rFonts w:asciiTheme="minorHAnsi" w:hAnsiTheme="minorHAnsi"/>
          <w:w w:val="100"/>
          <w:sz w:val="24"/>
          <w:szCs w:val="24"/>
        </w:rPr>
      </w:pPr>
      <w:r w:rsidRPr="00BF7545">
        <w:rPr>
          <w:w w:val="100"/>
          <w:sz w:val="24"/>
          <w:szCs w:val="24"/>
        </w:rPr>
        <w:t>_______________________________________________________________________________</w:t>
      </w:r>
      <w:r w:rsidRPr="00BF7545">
        <w:rPr>
          <w:w w:val="100"/>
          <w:sz w:val="20"/>
          <w:szCs w:val="20"/>
        </w:rPr>
        <w:t>____</w:t>
      </w:r>
      <w:r w:rsidRPr="00BF7545">
        <w:rPr>
          <w:w w:val="100"/>
          <w:sz w:val="24"/>
          <w:szCs w:val="24"/>
        </w:rPr>
        <w:t>_</w:t>
      </w:r>
    </w:p>
    <w:p w:rsidR="00075DE4" w:rsidRPr="00BF7545" w:rsidRDefault="00075DE4" w:rsidP="009B3EEF">
      <w:pPr>
        <w:pStyle w:val="StrokeCh6"/>
        <w:spacing w:after="120"/>
        <w:jc w:val="left"/>
        <w:rPr>
          <w:w w:val="100"/>
          <w:sz w:val="20"/>
          <w:szCs w:val="20"/>
        </w:rPr>
      </w:pPr>
      <w:r w:rsidRPr="00BF7545">
        <w:rPr>
          <w:w w:val="100"/>
          <w:sz w:val="20"/>
          <w:szCs w:val="20"/>
        </w:rPr>
        <w:t>(молодший спеціаліст, бакалавр, спеціаліст, магістр)</w:t>
      </w:r>
    </w:p>
    <w:p w:rsidR="009B3EEF" w:rsidRDefault="00075DE4" w:rsidP="009B3EEF">
      <w:pPr>
        <w:pStyle w:val="Ch62"/>
        <w:ind w:firstLine="283"/>
        <w:jc w:val="left"/>
        <w:rPr>
          <w:w w:val="100"/>
          <w:sz w:val="24"/>
          <w:szCs w:val="24"/>
        </w:rPr>
      </w:pPr>
      <w:r w:rsidRPr="00BF7545">
        <w:rPr>
          <w:w w:val="100"/>
          <w:sz w:val="24"/>
          <w:szCs w:val="24"/>
        </w:rPr>
        <w:t>Освітньо-науковий, освітньо-творчий, науковий ступінь (у разі наявності)</w:t>
      </w:r>
    </w:p>
    <w:p w:rsidR="00075DE4" w:rsidRPr="00BF7545" w:rsidRDefault="00075DE4" w:rsidP="009B3EEF">
      <w:pPr>
        <w:pStyle w:val="Ch62"/>
        <w:ind w:firstLine="283"/>
        <w:jc w:val="left"/>
        <w:rPr>
          <w:w w:val="100"/>
          <w:sz w:val="24"/>
          <w:szCs w:val="24"/>
        </w:rPr>
      </w:pPr>
      <w:r w:rsidRPr="00BF7545">
        <w:rPr>
          <w:w w:val="100"/>
          <w:sz w:val="24"/>
          <w:szCs w:val="24"/>
        </w:rPr>
        <w:t>____________</w:t>
      </w:r>
      <w:r w:rsidRPr="00BF7545">
        <w:rPr>
          <w:w w:val="100"/>
          <w:sz w:val="20"/>
          <w:szCs w:val="20"/>
        </w:rPr>
        <w:t>____</w:t>
      </w:r>
      <w:r w:rsidRPr="00BF7545">
        <w:rPr>
          <w:w w:val="100"/>
          <w:sz w:val="24"/>
          <w:szCs w:val="24"/>
        </w:rPr>
        <w:t>__</w:t>
      </w:r>
    </w:p>
    <w:p w:rsidR="00075DE4" w:rsidRPr="00BF7545" w:rsidRDefault="00075DE4" w:rsidP="009B3EEF">
      <w:pPr>
        <w:pStyle w:val="Ch62"/>
        <w:jc w:val="left"/>
        <w:rPr>
          <w:rFonts w:asciiTheme="minorHAnsi" w:hAnsiTheme="minorHAnsi"/>
          <w:w w:val="100"/>
          <w:sz w:val="24"/>
          <w:szCs w:val="24"/>
        </w:rPr>
      </w:pPr>
      <w:r w:rsidRPr="00BF7545">
        <w:rPr>
          <w:w w:val="100"/>
          <w:sz w:val="24"/>
          <w:szCs w:val="24"/>
        </w:rPr>
        <w:t>________________________________________________________________________________</w:t>
      </w:r>
      <w:r w:rsidRPr="00BF7545">
        <w:rPr>
          <w:w w:val="100"/>
          <w:sz w:val="20"/>
          <w:szCs w:val="20"/>
        </w:rPr>
        <w:t>____</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Вчене звання (у разі наявності) _________________________________________________</w:t>
      </w:r>
      <w:r w:rsidRPr="00BF7545">
        <w:rPr>
          <w:w w:val="100"/>
          <w:sz w:val="20"/>
          <w:szCs w:val="20"/>
        </w:rPr>
        <w:t>____</w:t>
      </w:r>
      <w:r w:rsidRPr="00BF7545">
        <w:rPr>
          <w:w w:val="100"/>
          <w:sz w:val="24"/>
          <w:szCs w:val="24"/>
        </w:rPr>
        <w:t>_</w:t>
      </w:r>
      <w:r w:rsidRPr="00BF7545">
        <w:rPr>
          <w:w w:val="100"/>
          <w:sz w:val="20"/>
          <w:szCs w:val="20"/>
        </w:rPr>
        <w:t>_</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lastRenderedPageBreak/>
        <w:t>Найменування закладу освіти, який видав документ про освіту ______________________</w:t>
      </w:r>
      <w:r w:rsidRPr="00BF7545">
        <w:rPr>
          <w:w w:val="100"/>
          <w:sz w:val="20"/>
          <w:szCs w:val="20"/>
        </w:rPr>
        <w:t>_____</w:t>
      </w:r>
      <w:r w:rsidRPr="00BF7545">
        <w:rPr>
          <w:w w:val="100"/>
          <w:sz w:val="24"/>
          <w:szCs w:val="24"/>
        </w:rPr>
        <w:t>_</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Спеціальність, зазначена в дипломі _______________________________________________</w:t>
      </w:r>
      <w:r w:rsidRPr="00BF7545">
        <w:rPr>
          <w:w w:val="100"/>
          <w:sz w:val="20"/>
          <w:szCs w:val="20"/>
        </w:rPr>
        <w:t>_____</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Кваліфікація, зазначена в дипломі (додатку до нього) _______________________________</w:t>
      </w:r>
      <w:r w:rsidRPr="00BF7545">
        <w:rPr>
          <w:w w:val="100"/>
          <w:sz w:val="20"/>
          <w:szCs w:val="20"/>
        </w:rPr>
        <w:t>_____</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Стаж роботи на посадах педагогічних працівників ______________________________</w:t>
      </w:r>
      <w:r w:rsidRPr="00BF7545">
        <w:rPr>
          <w:w w:val="100"/>
          <w:sz w:val="20"/>
          <w:szCs w:val="20"/>
        </w:rPr>
        <w:t>_____</w:t>
      </w:r>
      <w:r w:rsidRPr="00BF7545">
        <w:rPr>
          <w:w w:val="100"/>
          <w:sz w:val="24"/>
          <w:szCs w:val="24"/>
        </w:rPr>
        <w:t>____</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Підвищення кваліфікації ____________________________________________________</w:t>
      </w:r>
      <w:r w:rsidRPr="00BF7545">
        <w:rPr>
          <w:w w:val="100"/>
          <w:sz w:val="20"/>
          <w:szCs w:val="20"/>
        </w:rPr>
        <w:t>_____</w:t>
      </w:r>
      <w:r w:rsidRPr="00BF7545">
        <w:rPr>
          <w:w w:val="100"/>
          <w:sz w:val="24"/>
          <w:szCs w:val="24"/>
        </w:rPr>
        <w:t>____</w:t>
      </w:r>
    </w:p>
    <w:p w:rsidR="00075DE4" w:rsidRPr="00BF7545" w:rsidRDefault="00075DE4" w:rsidP="009B3EEF">
      <w:pPr>
        <w:pStyle w:val="StrokeCh6"/>
        <w:spacing w:after="120"/>
        <w:ind w:left="2260"/>
        <w:jc w:val="left"/>
        <w:rPr>
          <w:w w:val="100"/>
          <w:sz w:val="20"/>
          <w:szCs w:val="20"/>
        </w:rPr>
      </w:pPr>
      <w:r w:rsidRPr="00BF7545">
        <w:rPr>
          <w:w w:val="100"/>
          <w:sz w:val="20"/>
          <w:szCs w:val="20"/>
        </w:rPr>
        <w:t xml:space="preserve">(найменування закладу (закладів), у якому (яких) педагогічний працівник </w:t>
      </w:r>
      <w:r w:rsidRPr="00BF7545">
        <w:rPr>
          <w:w w:val="100"/>
          <w:sz w:val="20"/>
          <w:szCs w:val="20"/>
        </w:rPr>
        <w:br/>
        <w:t>підвищував кваліфікацію, кількість кредитів ЄКТС)</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Дата проходження та результати попередньої атестації ___________________________</w:t>
      </w:r>
      <w:r w:rsidRPr="00BF7545">
        <w:rPr>
          <w:w w:val="100"/>
          <w:sz w:val="20"/>
          <w:szCs w:val="20"/>
        </w:rPr>
        <w:t>____</w:t>
      </w:r>
      <w:r w:rsidRPr="00BF7545">
        <w:rPr>
          <w:w w:val="100"/>
          <w:sz w:val="24"/>
          <w:szCs w:val="24"/>
        </w:rPr>
        <w:t>__</w:t>
      </w:r>
      <w:r w:rsidRPr="00BF7545">
        <w:rPr>
          <w:w w:val="100"/>
          <w:sz w:val="20"/>
          <w:szCs w:val="20"/>
        </w:rPr>
        <w:t>_</w:t>
      </w:r>
      <w:r w:rsidRPr="00BF7545">
        <w:rPr>
          <w:w w:val="100"/>
          <w:sz w:val="24"/>
          <w:szCs w:val="24"/>
        </w:rPr>
        <w:t>_</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Посада, за якою атестується (яку займає) педагогічний працівник та місце роботи ____</w:t>
      </w:r>
      <w:r w:rsidRPr="00BF7545">
        <w:rPr>
          <w:w w:val="100"/>
          <w:sz w:val="20"/>
          <w:szCs w:val="20"/>
        </w:rPr>
        <w:t>____</w:t>
      </w:r>
      <w:r w:rsidRPr="00BF7545">
        <w:rPr>
          <w:w w:val="100"/>
          <w:sz w:val="24"/>
          <w:szCs w:val="24"/>
        </w:rPr>
        <w:t>_</w:t>
      </w:r>
      <w:r w:rsidRPr="00BF7545">
        <w:rPr>
          <w:w w:val="100"/>
          <w:sz w:val="20"/>
          <w:szCs w:val="20"/>
        </w:rPr>
        <w:t>_</w:t>
      </w:r>
      <w:r w:rsidRPr="00BF7545">
        <w:rPr>
          <w:w w:val="100"/>
          <w:sz w:val="24"/>
          <w:szCs w:val="24"/>
        </w:rPr>
        <w:t>__</w:t>
      </w:r>
    </w:p>
    <w:p w:rsidR="00075DE4" w:rsidRPr="00BF7545" w:rsidRDefault="00075DE4" w:rsidP="009B3EEF">
      <w:pPr>
        <w:pStyle w:val="Ch62"/>
        <w:jc w:val="left"/>
        <w:rPr>
          <w:rFonts w:asciiTheme="minorHAnsi" w:hAnsiTheme="minorHAnsi"/>
          <w:w w:val="100"/>
          <w:sz w:val="24"/>
          <w:szCs w:val="24"/>
        </w:rPr>
      </w:pPr>
      <w:r w:rsidRPr="00BF7545">
        <w:rPr>
          <w:w w:val="100"/>
          <w:sz w:val="24"/>
          <w:szCs w:val="24"/>
        </w:rPr>
        <w:t>____________________________________________________________________________</w:t>
      </w:r>
      <w:r w:rsidRPr="00BF7545">
        <w:rPr>
          <w:w w:val="100"/>
          <w:sz w:val="20"/>
          <w:szCs w:val="20"/>
        </w:rPr>
        <w:t>____</w:t>
      </w:r>
      <w:r w:rsidRPr="00BF7545">
        <w:rPr>
          <w:w w:val="100"/>
          <w:sz w:val="24"/>
          <w:szCs w:val="24"/>
        </w:rPr>
        <w:t>_</w:t>
      </w:r>
      <w:r w:rsidRPr="00BF7545">
        <w:rPr>
          <w:w w:val="100"/>
          <w:sz w:val="20"/>
          <w:szCs w:val="20"/>
        </w:rPr>
        <w:t>_</w:t>
      </w:r>
      <w:r w:rsidRPr="00BF7545">
        <w:rPr>
          <w:w w:val="100"/>
          <w:sz w:val="24"/>
          <w:szCs w:val="24"/>
        </w:rPr>
        <w:t>___</w:t>
      </w:r>
    </w:p>
    <w:p w:rsidR="00075DE4" w:rsidRPr="00BF7545" w:rsidRDefault="00075DE4" w:rsidP="009B3EEF">
      <w:pPr>
        <w:pStyle w:val="Ch62"/>
        <w:ind w:firstLine="283"/>
        <w:jc w:val="left"/>
        <w:rPr>
          <w:rFonts w:asciiTheme="minorHAnsi" w:hAnsiTheme="minorHAnsi"/>
          <w:w w:val="100"/>
          <w:sz w:val="24"/>
          <w:szCs w:val="24"/>
        </w:rPr>
      </w:pPr>
      <w:r w:rsidRPr="00BF7545">
        <w:rPr>
          <w:w w:val="100"/>
          <w:sz w:val="24"/>
          <w:szCs w:val="24"/>
        </w:rPr>
        <w:t>Навчальний предмет (інтегрований курс, дисципліна тощо), який (які) викладає педагогічний працівник ________________________________________________________________</w:t>
      </w:r>
      <w:r w:rsidRPr="00BF7545">
        <w:rPr>
          <w:w w:val="100"/>
          <w:sz w:val="20"/>
          <w:szCs w:val="20"/>
        </w:rPr>
        <w:t>_</w:t>
      </w:r>
      <w:r w:rsidRPr="00BF7545">
        <w:rPr>
          <w:w w:val="100"/>
          <w:sz w:val="24"/>
          <w:szCs w:val="24"/>
        </w:rPr>
        <w:t>__________</w:t>
      </w:r>
    </w:p>
    <w:p w:rsidR="00075DE4" w:rsidRDefault="00075DE4" w:rsidP="009B3EEF">
      <w:pPr>
        <w:pStyle w:val="Ch62"/>
        <w:ind w:firstLine="283"/>
        <w:jc w:val="left"/>
        <w:rPr>
          <w:rFonts w:asciiTheme="minorHAnsi" w:hAnsiTheme="minorHAnsi"/>
          <w:w w:val="100"/>
          <w:sz w:val="24"/>
          <w:szCs w:val="24"/>
        </w:rPr>
      </w:pPr>
      <w:r w:rsidRPr="00BF7545">
        <w:rPr>
          <w:w w:val="100"/>
          <w:sz w:val="24"/>
          <w:szCs w:val="24"/>
        </w:rPr>
        <w:t>Підстави для позачергової атестації ______________________________________</w:t>
      </w:r>
      <w:r w:rsidRPr="00BF7545">
        <w:rPr>
          <w:w w:val="100"/>
          <w:sz w:val="20"/>
          <w:szCs w:val="20"/>
        </w:rPr>
        <w:t>_</w:t>
      </w:r>
      <w:r w:rsidRPr="00BF7545">
        <w:rPr>
          <w:w w:val="100"/>
          <w:sz w:val="24"/>
          <w:szCs w:val="24"/>
        </w:rPr>
        <w:t>____________</w:t>
      </w:r>
    </w:p>
    <w:p w:rsidR="00075DE4" w:rsidRDefault="00075DE4" w:rsidP="009B3EEF">
      <w:pPr>
        <w:pStyle w:val="Ch62"/>
        <w:ind w:firstLine="283"/>
        <w:jc w:val="left"/>
        <w:rPr>
          <w:rFonts w:asciiTheme="minorHAnsi" w:hAnsiTheme="minorHAnsi"/>
          <w:w w:val="100"/>
          <w:sz w:val="24"/>
          <w:szCs w:val="24"/>
        </w:rPr>
      </w:pPr>
    </w:p>
    <w:p w:rsidR="00075DE4" w:rsidRPr="00BF7545" w:rsidRDefault="00075DE4" w:rsidP="009B3EEF">
      <w:pPr>
        <w:pStyle w:val="Ch62"/>
        <w:ind w:firstLine="283"/>
        <w:jc w:val="left"/>
        <w:rPr>
          <w:rFonts w:asciiTheme="minorHAnsi" w:hAnsiTheme="minorHAnsi"/>
          <w:w w:val="100"/>
          <w:sz w:val="24"/>
          <w:szCs w:val="24"/>
        </w:rPr>
      </w:pPr>
    </w:p>
    <w:p w:rsidR="00075DE4" w:rsidRDefault="00075DE4" w:rsidP="00355F51">
      <w:pPr>
        <w:rPr>
          <w:rFonts w:ascii="Times New Roman" w:hAnsi="Times New Roman" w:cs="Times New Roman"/>
          <w:sz w:val="20"/>
          <w:szCs w:val="20"/>
          <w:lang w:val="uk-UA"/>
        </w:rPr>
      </w:pPr>
      <w:r w:rsidRPr="00BF7545">
        <w:rPr>
          <w:rFonts w:ascii="Times New Roman" w:hAnsi="Times New Roman" w:cs="Times New Roman"/>
          <w:sz w:val="20"/>
          <w:szCs w:val="20"/>
          <w:lang w:val="uk-UA"/>
        </w:rPr>
        <w:t>__________</w:t>
      </w:r>
      <w:r w:rsidRPr="00BF7545">
        <w:rPr>
          <w:rFonts w:ascii="Times New Roman" w:hAnsi="Times New Roman" w:cs="Times New Roman"/>
          <w:sz w:val="20"/>
          <w:szCs w:val="20"/>
          <w:lang w:val="uk-UA"/>
        </w:rPr>
        <w:br/>
        <w:t>* У разі подання заяви керівником закладу освіти, вказуються дані керівника закладу освіти.</w:t>
      </w:r>
      <w:r w:rsidRPr="00BF7545">
        <w:rPr>
          <w:rFonts w:ascii="Times New Roman" w:hAnsi="Times New Roman" w:cs="Times New Roman"/>
          <w:sz w:val="20"/>
          <w:szCs w:val="20"/>
          <w:lang w:val="uk-UA"/>
        </w:rPr>
        <w:br/>
        <w:t>** Вказуються дані педагогічного працівника, атестація якого має бути проведена за ініціативи керівника закладу освіти.</w:t>
      </w:r>
    </w:p>
    <w:p w:rsidR="00355F51" w:rsidRPr="00355F51" w:rsidRDefault="00355F51" w:rsidP="00355F51">
      <w:pPr>
        <w:rPr>
          <w:rFonts w:ascii="Times New Roman" w:hAnsi="Times New Roman" w:cs="Times New Roman"/>
          <w:sz w:val="20"/>
          <w:szCs w:val="20"/>
          <w:lang w:val="uk-UA"/>
        </w:rPr>
      </w:pPr>
      <w:bookmarkStart w:id="174" w:name="_GoBack"/>
      <w:bookmarkEnd w:id="174"/>
    </w:p>
    <w:p w:rsidR="00FF0586" w:rsidRPr="00075DE4" w:rsidRDefault="00FF0586" w:rsidP="009B3EEF">
      <w:pPr>
        <w:rPr>
          <w:lang w:val="uk-UA"/>
        </w:rPr>
      </w:pPr>
    </w:p>
    <w:p w:rsidR="00355F51" w:rsidRDefault="00355F51" w:rsidP="00EF2410">
      <w:pPr>
        <w:pStyle w:val="Ch61"/>
        <w:ind w:left="6096"/>
        <w:rPr>
          <w:rFonts w:asciiTheme="minorHAnsi" w:hAnsiTheme="minorHAnsi"/>
          <w:w w:val="100"/>
          <w:sz w:val="24"/>
          <w:szCs w:val="24"/>
        </w:rPr>
      </w:pPr>
    </w:p>
    <w:p w:rsidR="00355F51" w:rsidRDefault="00355F51" w:rsidP="00EF2410">
      <w:pPr>
        <w:pStyle w:val="Ch61"/>
        <w:ind w:left="6096"/>
        <w:rPr>
          <w:rFonts w:asciiTheme="minorHAnsi" w:hAnsiTheme="minorHAnsi"/>
          <w:w w:val="100"/>
          <w:sz w:val="24"/>
          <w:szCs w:val="24"/>
        </w:rPr>
      </w:pPr>
    </w:p>
    <w:p w:rsidR="00EF2410" w:rsidRPr="002779CC" w:rsidRDefault="00EF2410" w:rsidP="00EF2410">
      <w:pPr>
        <w:pStyle w:val="Ch61"/>
        <w:ind w:left="6096"/>
        <w:rPr>
          <w:w w:val="100"/>
          <w:sz w:val="24"/>
          <w:szCs w:val="24"/>
        </w:rPr>
      </w:pPr>
      <w:r w:rsidRPr="002779CC">
        <w:rPr>
          <w:w w:val="100"/>
          <w:sz w:val="24"/>
          <w:szCs w:val="24"/>
        </w:rPr>
        <w:t>Додаток</w:t>
      </w:r>
      <w:r>
        <w:rPr>
          <w:w w:val="100"/>
          <w:sz w:val="24"/>
          <w:szCs w:val="24"/>
        </w:rPr>
        <w:t xml:space="preserve"> </w:t>
      </w:r>
      <w:r w:rsidRPr="002779CC">
        <w:rPr>
          <w:w w:val="100"/>
          <w:sz w:val="24"/>
          <w:szCs w:val="24"/>
        </w:rPr>
        <w:t>2</w:t>
      </w:r>
      <w:r w:rsidRPr="002779CC">
        <w:rPr>
          <w:w w:val="100"/>
          <w:sz w:val="24"/>
          <w:szCs w:val="24"/>
        </w:rPr>
        <w:br/>
        <w:t>до</w:t>
      </w:r>
      <w:r>
        <w:rPr>
          <w:w w:val="100"/>
          <w:sz w:val="24"/>
          <w:szCs w:val="24"/>
        </w:rPr>
        <w:t xml:space="preserve"> </w:t>
      </w:r>
      <w:r w:rsidRPr="002779CC">
        <w:rPr>
          <w:w w:val="100"/>
          <w:sz w:val="24"/>
          <w:szCs w:val="24"/>
        </w:rPr>
        <w:t>Положення</w:t>
      </w:r>
      <w:r>
        <w:rPr>
          <w:w w:val="100"/>
          <w:sz w:val="24"/>
          <w:szCs w:val="24"/>
        </w:rPr>
        <w:t xml:space="preserve"> </w:t>
      </w:r>
      <w:r w:rsidRPr="002779CC">
        <w:rPr>
          <w:w w:val="100"/>
          <w:sz w:val="24"/>
          <w:szCs w:val="24"/>
        </w:rPr>
        <w:t>про</w:t>
      </w:r>
      <w:r>
        <w:rPr>
          <w:w w:val="100"/>
          <w:sz w:val="24"/>
          <w:szCs w:val="24"/>
        </w:rPr>
        <w:t xml:space="preserve"> </w:t>
      </w:r>
      <w:r w:rsidRPr="002779CC">
        <w:rPr>
          <w:w w:val="100"/>
          <w:sz w:val="24"/>
          <w:szCs w:val="24"/>
        </w:rPr>
        <w:t>атестацію</w:t>
      </w:r>
      <w:r>
        <w:rPr>
          <w:w w:val="100"/>
          <w:sz w:val="24"/>
          <w:szCs w:val="24"/>
        </w:rPr>
        <w:t xml:space="preserve"> </w:t>
      </w:r>
      <w:r w:rsidRPr="002779CC">
        <w:rPr>
          <w:w w:val="100"/>
          <w:sz w:val="24"/>
          <w:szCs w:val="24"/>
        </w:rPr>
        <w:br/>
        <w:t>педагогічних</w:t>
      </w:r>
      <w:r>
        <w:rPr>
          <w:w w:val="100"/>
          <w:sz w:val="24"/>
          <w:szCs w:val="24"/>
        </w:rPr>
        <w:t xml:space="preserve"> </w:t>
      </w:r>
      <w:r w:rsidRPr="002779CC">
        <w:rPr>
          <w:w w:val="100"/>
          <w:sz w:val="24"/>
          <w:szCs w:val="24"/>
        </w:rPr>
        <w:t>працівників</w:t>
      </w:r>
      <w:r w:rsidR="009B3EEF">
        <w:rPr>
          <w:rFonts w:asciiTheme="minorHAnsi" w:hAnsiTheme="minorHAnsi"/>
          <w:w w:val="100"/>
          <w:sz w:val="24"/>
          <w:szCs w:val="24"/>
        </w:rPr>
        <w:t xml:space="preserve"> </w:t>
      </w:r>
      <w:r w:rsidR="009B3EEF" w:rsidRPr="009B3EEF">
        <w:rPr>
          <w:rFonts w:ascii="Times New Roman" w:hAnsi="Times New Roman" w:cs="Times New Roman"/>
          <w:w w:val="100"/>
          <w:sz w:val="24"/>
          <w:szCs w:val="24"/>
        </w:rPr>
        <w:t>ГЛ</w:t>
      </w:r>
      <w:r w:rsidRPr="009B3EEF">
        <w:rPr>
          <w:rFonts w:ascii="Times New Roman" w:hAnsi="Times New Roman" w:cs="Times New Roman"/>
          <w:w w:val="100"/>
          <w:sz w:val="24"/>
          <w:szCs w:val="24"/>
        </w:rPr>
        <w:br/>
      </w:r>
      <w:r w:rsidRPr="002779CC">
        <w:rPr>
          <w:w w:val="100"/>
          <w:sz w:val="24"/>
          <w:szCs w:val="24"/>
        </w:rPr>
        <w:t>(пункт</w:t>
      </w:r>
      <w:r>
        <w:rPr>
          <w:w w:val="100"/>
          <w:sz w:val="24"/>
          <w:szCs w:val="24"/>
        </w:rPr>
        <w:t xml:space="preserve"> </w:t>
      </w:r>
      <w:r w:rsidRPr="002779CC">
        <w:rPr>
          <w:w w:val="100"/>
          <w:sz w:val="24"/>
          <w:szCs w:val="24"/>
        </w:rPr>
        <w:t>9</w:t>
      </w:r>
      <w:r>
        <w:rPr>
          <w:w w:val="100"/>
          <w:sz w:val="24"/>
          <w:szCs w:val="24"/>
        </w:rPr>
        <w:t xml:space="preserve"> </w:t>
      </w:r>
      <w:r w:rsidRPr="002779CC">
        <w:rPr>
          <w:w w:val="100"/>
          <w:sz w:val="24"/>
          <w:szCs w:val="24"/>
        </w:rPr>
        <w:t>розділу</w:t>
      </w:r>
      <w:r>
        <w:rPr>
          <w:w w:val="100"/>
          <w:sz w:val="24"/>
          <w:szCs w:val="24"/>
        </w:rPr>
        <w:t xml:space="preserve"> </w:t>
      </w:r>
      <w:r w:rsidRPr="002779CC">
        <w:rPr>
          <w:w w:val="100"/>
          <w:sz w:val="24"/>
          <w:szCs w:val="24"/>
        </w:rPr>
        <w:t>ІІІ)</w:t>
      </w:r>
    </w:p>
    <w:p w:rsidR="00EF2410" w:rsidRPr="008E0AF5" w:rsidRDefault="00EF2410" w:rsidP="00EF2410">
      <w:pPr>
        <w:pStyle w:val="Ch60"/>
        <w:rPr>
          <w:rFonts w:asciiTheme="minorHAnsi" w:hAnsiTheme="minorHAnsi"/>
          <w:w w:val="100"/>
          <w:sz w:val="28"/>
          <w:szCs w:val="28"/>
        </w:rPr>
      </w:pPr>
      <w:r w:rsidRPr="002779CC">
        <w:rPr>
          <w:w w:val="100"/>
          <w:sz w:val="28"/>
          <w:szCs w:val="28"/>
        </w:rPr>
        <w:t>Протокол</w:t>
      </w:r>
      <w:r>
        <w:rPr>
          <w:w w:val="100"/>
          <w:sz w:val="28"/>
          <w:szCs w:val="28"/>
        </w:rPr>
        <w:t xml:space="preserve"> </w:t>
      </w:r>
      <w:r w:rsidRPr="002779CC">
        <w:rPr>
          <w:w w:val="100"/>
          <w:sz w:val="28"/>
          <w:szCs w:val="28"/>
        </w:rPr>
        <w:t>№_____</w:t>
      </w:r>
      <w:r>
        <w:rPr>
          <w:w w:val="100"/>
          <w:sz w:val="28"/>
          <w:szCs w:val="28"/>
        </w:rPr>
        <w:t xml:space="preserve"> </w:t>
      </w:r>
      <w:r w:rsidRPr="002779CC">
        <w:rPr>
          <w:w w:val="100"/>
          <w:sz w:val="28"/>
          <w:szCs w:val="28"/>
        </w:rPr>
        <w:br/>
        <w:t>засідання</w:t>
      </w:r>
      <w:r>
        <w:rPr>
          <w:w w:val="100"/>
          <w:sz w:val="28"/>
          <w:szCs w:val="28"/>
        </w:rPr>
        <w:t xml:space="preserve"> </w:t>
      </w:r>
      <w:r w:rsidRPr="002779CC">
        <w:rPr>
          <w:w w:val="100"/>
          <w:sz w:val="28"/>
          <w:szCs w:val="28"/>
        </w:rPr>
        <w:t>атестаційної</w:t>
      </w:r>
      <w:r>
        <w:rPr>
          <w:w w:val="100"/>
          <w:sz w:val="28"/>
          <w:szCs w:val="28"/>
        </w:rPr>
        <w:t xml:space="preserve"> </w:t>
      </w:r>
      <w:r w:rsidRPr="002779CC">
        <w:rPr>
          <w:w w:val="100"/>
          <w:sz w:val="28"/>
          <w:szCs w:val="28"/>
        </w:rPr>
        <w:t>комісії</w:t>
      </w:r>
    </w:p>
    <w:p w:rsidR="00EF2410" w:rsidRPr="00355F51" w:rsidRDefault="00EF2410" w:rsidP="00EF2410">
      <w:pPr>
        <w:pStyle w:val="Ch62"/>
        <w:rPr>
          <w:rFonts w:asciiTheme="minorHAnsi" w:hAnsiTheme="minorHAnsi"/>
          <w:w w:val="100"/>
          <w:sz w:val="24"/>
          <w:szCs w:val="24"/>
        </w:rPr>
      </w:pPr>
      <w:r w:rsidRPr="00AF2A60">
        <w:rPr>
          <w:w w:val="100"/>
          <w:sz w:val="24"/>
          <w:szCs w:val="24"/>
        </w:rPr>
        <w:t>___________________________________________________________________________</w:t>
      </w:r>
      <w:r w:rsidR="00355F51">
        <w:rPr>
          <w:w w:val="100"/>
          <w:sz w:val="24"/>
          <w:szCs w:val="24"/>
        </w:rPr>
        <w:t>_____</w:t>
      </w:r>
    </w:p>
    <w:p w:rsidR="00EF2410" w:rsidRPr="002779CC" w:rsidRDefault="00EF2410" w:rsidP="00EF2410">
      <w:pPr>
        <w:pStyle w:val="StrokeCh6"/>
        <w:spacing w:after="360"/>
        <w:rPr>
          <w:w w:val="100"/>
          <w:sz w:val="20"/>
          <w:szCs w:val="20"/>
        </w:rPr>
      </w:pPr>
      <w:r w:rsidRPr="002779CC">
        <w:rPr>
          <w:w w:val="100"/>
          <w:sz w:val="20"/>
          <w:szCs w:val="20"/>
        </w:rPr>
        <w:t>(найменування</w:t>
      </w:r>
      <w:r>
        <w:rPr>
          <w:w w:val="100"/>
          <w:sz w:val="20"/>
          <w:szCs w:val="20"/>
        </w:rPr>
        <w:t xml:space="preserve"> </w:t>
      </w:r>
      <w:r w:rsidRPr="002779CC">
        <w:rPr>
          <w:w w:val="100"/>
          <w:sz w:val="20"/>
          <w:szCs w:val="20"/>
        </w:rPr>
        <w:t>закладу</w:t>
      </w:r>
      <w:r>
        <w:rPr>
          <w:w w:val="100"/>
          <w:sz w:val="20"/>
          <w:szCs w:val="20"/>
        </w:rPr>
        <w:t xml:space="preserve"> </w:t>
      </w:r>
      <w:r w:rsidRPr="002779CC">
        <w:rPr>
          <w:w w:val="100"/>
          <w:sz w:val="20"/>
          <w:szCs w:val="20"/>
        </w:rPr>
        <w:t>освіти,</w:t>
      </w:r>
      <w:r>
        <w:rPr>
          <w:w w:val="100"/>
          <w:sz w:val="20"/>
          <w:szCs w:val="20"/>
        </w:rPr>
        <w:t xml:space="preserve"> </w:t>
      </w:r>
      <w:r w:rsidRPr="002779CC">
        <w:rPr>
          <w:w w:val="100"/>
          <w:sz w:val="20"/>
          <w:szCs w:val="20"/>
        </w:rPr>
        <w:t>установи,</w:t>
      </w:r>
      <w:r>
        <w:rPr>
          <w:w w:val="100"/>
          <w:sz w:val="20"/>
          <w:szCs w:val="20"/>
        </w:rPr>
        <w:t xml:space="preserve"> </w:t>
      </w:r>
      <w:r w:rsidRPr="002779CC">
        <w:rPr>
          <w:w w:val="100"/>
          <w:sz w:val="20"/>
          <w:szCs w:val="20"/>
        </w:rPr>
        <w:t>відокремленого</w:t>
      </w:r>
      <w:r>
        <w:rPr>
          <w:w w:val="100"/>
          <w:sz w:val="20"/>
          <w:szCs w:val="20"/>
        </w:rPr>
        <w:t xml:space="preserve"> </w:t>
      </w:r>
      <w:r w:rsidRPr="002779CC">
        <w:rPr>
          <w:w w:val="100"/>
          <w:sz w:val="20"/>
          <w:szCs w:val="20"/>
        </w:rPr>
        <w:t>структурного</w:t>
      </w:r>
      <w:r>
        <w:rPr>
          <w:w w:val="100"/>
          <w:sz w:val="20"/>
          <w:szCs w:val="20"/>
        </w:rPr>
        <w:t xml:space="preserve"> </w:t>
      </w:r>
      <w:r w:rsidRPr="002779CC">
        <w:rPr>
          <w:w w:val="100"/>
          <w:sz w:val="20"/>
          <w:szCs w:val="20"/>
        </w:rPr>
        <w:t>підрозділу,</w:t>
      </w:r>
      <w:r>
        <w:rPr>
          <w:w w:val="100"/>
          <w:sz w:val="20"/>
          <w:szCs w:val="20"/>
        </w:rPr>
        <w:t xml:space="preserve"> </w:t>
      </w:r>
      <w:r w:rsidRPr="002779CC">
        <w:rPr>
          <w:w w:val="100"/>
          <w:sz w:val="20"/>
          <w:szCs w:val="20"/>
        </w:rPr>
        <w:t>органу</w:t>
      </w:r>
      <w:r>
        <w:rPr>
          <w:w w:val="100"/>
          <w:sz w:val="20"/>
          <w:szCs w:val="20"/>
        </w:rPr>
        <w:t xml:space="preserve"> </w:t>
      </w:r>
      <w:r w:rsidRPr="002779CC">
        <w:rPr>
          <w:w w:val="100"/>
          <w:sz w:val="20"/>
          <w:szCs w:val="20"/>
        </w:rPr>
        <w:t>управління</w:t>
      </w:r>
      <w:r>
        <w:rPr>
          <w:w w:val="100"/>
          <w:sz w:val="20"/>
          <w:szCs w:val="20"/>
        </w:rPr>
        <w:t xml:space="preserve"> </w:t>
      </w:r>
      <w:r w:rsidRPr="002779CC">
        <w:rPr>
          <w:w w:val="100"/>
          <w:sz w:val="20"/>
          <w:szCs w:val="20"/>
        </w:rPr>
        <w:t>у</w:t>
      </w:r>
      <w:r>
        <w:rPr>
          <w:w w:val="100"/>
          <w:sz w:val="20"/>
          <w:szCs w:val="20"/>
        </w:rPr>
        <w:t xml:space="preserve"> </w:t>
      </w:r>
      <w:r w:rsidRPr="002779CC">
        <w:rPr>
          <w:w w:val="100"/>
          <w:sz w:val="20"/>
          <w:szCs w:val="20"/>
        </w:rPr>
        <w:t>сфері</w:t>
      </w:r>
      <w:r>
        <w:rPr>
          <w:w w:val="100"/>
          <w:sz w:val="20"/>
          <w:szCs w:val="20"/>
        </w:rPr>
        <w:t xml:space="preserve"> </w:t>
      </w:r>
      <w:r w:rsidRPr="002779CC">
        <w:rPr>
          <w:w w:val="100"/>
          <w:sz w:val="20"/>
          <w:szCs w:val="20"/>
        </w:rPr>
        <w:t>освіти)</w:t>
      </w:r>
    </w:p>
    <w:p w:rsidR="00EF2410" w:rsidRPr="002779CC" w:rsidRDefault="00EF2410" w:rsidP="00EF2410">
      <w:pPr>
        <w:pStyle w:val="Ch6"/>
        <w:spacing w:before="170" w:after="240"/>
        <w:jc w:val="right"/>
        <w:rPr>
          <w:w w:val="100"/>
          <w:sz w:val="24"/>
          <w:szCs w:val="24"/>
        </w:rPr>
      </w:pPr>
      <w:r w:rsidRPr="002779CC">
        <w:rPr>
          <w:w w:val="100"/>
          <w:sz w:val="24"/>
          <w:szCs w:val="24"/>
        </w:rPr>
        <w:t>«____»</w:t>
      </w:r>
      <w:r>
        <w:rPr>
          <w:w w:val="100"/>
          <w:sz w:val="24"/>
          <w:szCs w:val="24"/>
        </w:rPr>
        <w:t xml:space="preserve"> </w:t>
      </w:r>
      <w:r w:rsidRPr="002779CC">
        <w:rPr>
          <w:w w:val="100"/>
          <w:sz w:val="24"/>
          <w:szCs w:val="24"/>
        </w:rPr>
        <w:t>____________</w:t>
      </w:r>
      <w:r>
        <w:rPr>
          <w:w w:val="100"/>
          <w:sz w:val="24"/>
          <w:szCs w:val="24"/>
        </w:rPr>
        <w:t xml:space="preserve"> </w:t>
      </w:r>
      <w:r w:rsidRPr="002779CC">
        <w:rPr>
          <w:w w:val="100"/>
          <w:sz w:val="24"/>
          <w:szCs w:val="24"/>
        </w:rPr>
        <w:t>20___</w:t>
      </w:r>
      <w:r>
        <w:rPr>
          <w:w w:val="100"/>
          <w:sz w:val="24"/>
          <w:szCs w:val="24"/>
        </w:rPr>
        <w:t xml:space="preserve"> </w:t>
      </w:r>
      <w:r w:rsidRPr="002779CC">
        <w:rPr>
          <w:w w:val="100"/>
          <w:sz w:val="24"/>
          <w:szCs w:val="24"/>
        </w:rPr>
        <w:t>року</w:t>
      </w:r>
    </w:p>
    <w:p w:rsidR="00EF2410" w:rsidRPr="008E0AF5" w:rsidRDefault="00EF2410" w:rsidP="00EF2410">
      <w:pPr>
        <w:pStyle w:val="Ch62"/>
        <w:spacing w:before="57"/>
        <w:rPr>
          <w:rFonts w:asciiTheme="minorHAnsi" w:hAnsiTheme="minorHAnsi"/>
          <w:w w:val="100"/>
          <w:sz w:val="24"/>
          <w:szCs w:val="24"/>
          <w:lang w:val="ru-RU"/>
        </w:rPr>
      </w:pPr>
      <w:r w:rsidRPr="002779CC">
        <w:rPr>
          <w:w w:val="100"/>
          <w:sz w:val="24"/>
          <w:szCs w:val="24"/>
        </w:rPr>
        <w:t>Присутні</w:t>
      </w:r>
      <w:r>
        <w:rPr>
          <w:w w:val="100"/>
          <w:sz w:val="24"/>
          <w:szCs w:val="24"/>
        </w:rPr>
        <w:t xml:space="preserve">: </w:t>
      </w:r>
      <w:r w:rsidRPr="008E0AF5">
        <w:rPr>
          <w:w w:val="100"/>
          <w:sz w:val="24"/>
          <w:szCs w:val="24"/>
          <w:lang w:val="ru-RU"/>
        </w:rPr>
        <w:t>______________________________________________________________________</w:t>
      </w:r>
      <w:r w:rsidRPr="00AF2A60">
        <w:rPr>
          <w:w w:val="100"/>
          <w:sz w:val="24"/>
          <w:szCs w:val="24"/>
        </w:rPr>
        <w:t>____</w:t>
      </w:r>
    </w:p>
    <w:p w:rsidR="00EF2410" w:rsidRPr="002779CC" w:rsidRDefault="00EF2410" w:rsidP="00EF2410">
      <w:pPr>
        <w:pStyle w:val="StrokeCh6"/>
        <w:ind w:firstLine="780"/>
        <w:rPr>
          <w:w w:val="100"/>
          <w:sz w:val="20"/>
          <w:szCs w:val="20"/>
        </w:rPr>
      </w:pPr>
      <w:r w:rsidRPr="002779CC">
        <w:rPr>
          <w:w w:val="100"/>
          <w:sz w:val="20"/>
          <w:szCs w:val="20"/>
        </w:rPr>
        <w:t>(прізвища,</w:t>
      </w:r>
      <w:r>
        <w:rPr>
          <w:w w:val="100"/>
          <w:sz w:val="20"/>
          <w:szCs w:val="20"/>
        </w:rPr>
        <w:t xml:space="preserve"> </w:t>
      </w:r>
      <w:r w:rsidRPr="002779CC">
        <w:rPr>
          <w:w w:val="100"/>
          <w:sz w:val="20"/>
          <w:szCs w:val="20"/>
        </w:rPr>
        <w:t>імена,</w:t>
      </w:r>
      <w:r>
        <w:rPr>
          <w:w w:val="100"/>
          <w:sz w:val="20"/>
          <w:szCs w:val="20"/>
        </w:rPr>
        <w:t xml:space="preserve"> </w:t>
      </w:r>
      <w:r w:rsidRPr="002779CC">
        <w:rPr>
          <w:w w:val="100"/>
          <w:sz w:val="20"/>
          <w:szCs w:val="20"/>
        </w:rPr>
        <w:t>по</w:t>
      </w:r>
      <w:r>
        <w:rPr>
          <w:w w:val="100"/>
          <w:sz w:val="20"/>
          <w:szCs w:val="20"/>
        </w:rPr>
        <w:t xml:space="preserve"> </w:t>
      </w:r>
      <w:r w:rsidRPr="002779CC">
        <w:rPr>
          <w:w w:val="100"/>
          <w:sz w:val="20"/>
          <w:szCs w:val="20"/>
        </w:rPr>
        <w:t>батькові</w:t>
      </w:r>
      <w:r>
        <w:rPr>
          <w:w w:val="100"/>
          <w:sz w:val="20"/>
          <w:szCs w:val="20"/>
        </w:rPr>
        <w:t xml:space="preserve"> </w:t>
      </w:r>
      <w:r w:rsidRPr="002779CC">
        <w:rPr>
          <w:w w:val="100"/>
          <w:sz w:val="20"/>
          <w:szCs w:val="20"/>
        </w:rPr>
        <w:t>(за</w:t>
      </w:r>
      <w:r>
        <w:rPr>
          <w:w w:val="100"/>
          <w:sz w:val="20"/>
          <w:szCs w:val="20"/>
        </w:rPr>
        <w:t xml:space="preserve"> </w:t>
      </w:r>
      <w:r w:rsidRPr="002779CC">
        <w:rPr>
          <w:w w:val="100"/>
          <w:sz w:val="20"/>
          <w:szCs w:val="20"/>
        </w:rPr>
        <w:t>наявності)</w:t>
      </w:r>
      <w:r>
        <w:rPr>
          <w:w w:val="100"/>
          <w:sz w:val="20"/>
          <w:szCs w:val="20"/>
        </w:rPr>
        <w:t xml:space="preserve"> </w:t>
      </w:r>
      <w:r w:rsidRPr="002779CC">
        <w:rPr>
          <w:w w:val="100"/>
          <w:sz w:val="20"/>
          <w:szCs w:val="20"/>
        </w:rPr>
        <w:t>присутніх</w:t>
      </w:r>
      <w:r>
        <w:rPr>
          <w:w w:val="100"/>
          <w:sz w:val="20"/>
          <w:szCs w:val="20"/>
        </w:rPr>
        <w:t xml:space="preserve"> </w:t>
      </w:r>
      <w:r w:rsidRPr="002779CC">
        <w:rPr>
          <w:w w:val="100"/>
          <w:sz w:val="20"/>
          <w:szCs w:val="20"/>
        </w:rPr>
        <w:t>членів</w:t>
      </w:r>
      <w:r>
        <w:rPr>
          <w:w w:val="100"/>
          <w:sz w:val="20"/>
          <w:szCs w:val="20"/>
        </w:rPr>
        <w:t xml:space="preserve"> </w:t>
      </w:r>
      <w:r w:rsidRPr="002779CC">
        <w:rPr>
          <w:w w:val="100"/>
          <w:sz w:val="20"/>
          <w:szCs w:val="20"/>
        </w:rPr>
        <w:t>комісії,</w:t>
      </w:r>
      <w:r>
        <w:rPr>
          <w:w w:val="100"/>
          <w:sz w:val="20"/>
          <w:szCs w:val="20"/>
        </w:rPr>
        <w:t xml:space="preserve"> </w:t>
      </w:r>
      <w:r w:rsidRPr="002779CC">
        <w:rPr>
          <w:w w:val="100"/>
          <w:sz w:val="20"/>
          <w:szCs w:val="20"/>
        </w:rPr>
        <w:t>залучених</w:t>
      </w:r>
      <w:r>
        <w:rPr>
          <w:w w:val="100"/>
          <w:sz w:val="20"/>
          <w:szCs w:val="20"/>
        </w:rPr>
        <w:t xml:space="preserve"> </w:t>
      </w:r>
      <w:r w:rsidRPr="002779CC">
        <w:rPr>
          <w:w w:val="100"/>
          <w:sz w:val="20"/>
          <w:szCs w:val="20"/>
        </w:rPr>
        <w:t>осіб</w:t>
      </w:r>
      <w:r>
        <w:rPr>
          <w:w w:val="100"/>
          <w:sz w:val="20"/>
          <w:szCs w:val="20"/>
        </w:rPr>
        <w:t xml:space="preserve"> </w:t>
      </w:r>
      <w:r w:rsidRPr="002779CC">
        <w:rPr>
          <w:w w:val="100"/>
          <w:sz w:val="20"/>
          <w:szCs w:val="20"/>
        </w:rPr>
        <w:t>із</w:t>
      </w:r>
      <w:r>
        <w:rPr>
          <w:w w:val="100"/>
          <w:sz w:val="20"/>
          <w:szCs w:val="20"/>
        </w:rPr>
        <w:t xml:space="preserve"> </w:t>
      </w:r>
      <w:r w:rsidRPr="002779CC">
        <w:rPr>
          <w:w w:val="100"/>
          <w:sz w:val="20"/>
          <w:szCs w:val="20"/>
        </w:rPr>
        <w:t>правом</w:t>
      </w:r>
      <w:r>
        <w:rPr>
          <w:w w:val="100"/>
          <w:sz w:val="20"/>
          <w:szCs w:val="20"/>
        </w:rPr>
        <w:t xml:space="preserve"> </w:t>
      </w:r>
      <w:r w:rsidRPr="002779CC">
        <w:rPr>
          <w:w w:val="100"/>
          <w:sz w:val="20"/>
          <w:szCs w:val="20"/>
        </w:rPr>
        <w:t>голосу)</w:t>
      </w:r>
    </w:p>
    <w:p w:rsidR="00EF2410" w:rsidRPr="00AF2A60" w:rsidRDefault="00EF2410" w:rsidP="00EF2410">
      <w:pPr>
        <w:pStyle w:val="Ch62"/>
        <w:spacing w:before="57"/>
        <w:rPr>
          <w:rFonts w:asciiTheme="minorHAnsi" w:hAnsiTheme="minorHAnsi"/>
          <w:w w:val="100"/>
          <w:sz w:val="24"/>
          <w:szCs w:val="24"/>
        </w:rPr>
      </w:pPr>
      <w:r w:rsidRPr="002779CC">
        <w:rPr>
          <w:w w:val="100"/>
          <w:sz w:val="24"/>
          <w:szCs w:val="24"/>
        </w:rPr>
        <w:t>Відсутні</w:t>
      </w:r>
      <w:r>
        <w:rPr>
          <w:w w:val="100"/>
          <w:sz w:val="24"/>
          <w:szCs w:val="24"/>
        </w:rPr>
        <w:t xml:space="preserve">: </w:t>
      </w:r>
      <w:r w:rsidRPr="00AF2A60">
        <w:rPr>
          <w:w w:val="100"/>
          <w:sz w:val="24"/>
          <w:szCs w:val="24"/>
        </w:rPr>
        <w:t>___________________________________________________________________________</w:t>
      </w:r>
    </w:p>
    <w:p w:rsidR="00EF2410" w:rsidRPr="002779CC" w:rsidRDefault="00EF2410" w:rsidP="00EF2410">
      <w:pPr>
        <w:pStyle w:val="StrokeCh6"/>
        <w:ind w:left="740"/>
        <w:rPr>
          <w:w w:val="100"/>
          <w:sz w:val="20"/>
          <w:szCs w:val="20"/>
        </w:rPr>
      </w:pPr>
      <w:r w:rsidRPr="002779CC">
        <w:rPr>
          <w:w w:val="100"/>
          <w:sz w:val="20"/>
          <w:szCs w:val="20"/>
        </w:rPr>
        <w:t>(прізвища,</w:t>
      </w:r>
      <w:r>
        <w:rPr>
          <w:w w:val="100"/>
          <w:sz w:val="20"/>
          <w:szCs w:val="20"/>
        </w:rPr>
        <w:t xml:space="preserve"> </w:t>
      </w:r>
      <w:r w:rsidRPr="002779CC">
        <w:rPr>
          <w:w w:val="100"/>
          <w:sz w:val="20"/>
          <w:szCs w:val="20"/>
        </w:rPr>
        <w:t>імена,</w:t>
      </w:r>
      <w:r>
        <w:rPr>
          <w:w w:val="100"/>
          <w:sz w:val="20"/>
          <w:szCs w:val="20"/>
        </w:rPr>
        <w:t xml:space="preserve"> </w:t>
      </w:r>
      <w:r w:rsidRPr="002779CC">
        <w:rPr>
          <w:w w:val="100"/>
          <w:sz w:val="20"/>
          <w:szCs w:val="20"/>
        </w:rPr>
        <w:t>по</w:t>
      </w:r>
      <w:r>
        <w:rPr>
          <w:w w:val="100"/>
          <w:sz w:val="20"/>
          <w:szCs w:val="20"/>
        </w:rPr>
        <w:t xml:space="preserve"> </w:t>
      </w:r>
      <w:r w:rsidRPr="002779CC">
        <w:rPr>
          <w:w w:val="100"/>
          <w:sz w:val="20"/>
          <w:szCs w:val="20"/>
        </w:rPr>
        <w:t>батькові</w:t>
      </w:r>
      <w:r>
        <w:rPr>
          <w:w w:val="100"/>
          <w:sz w:val="20"/>
          <w:szCs w:val="20"/>
        </w:rPr>
        <w:t xml:space="preserve"> </w:t>
      </w:r>
      <w:r w:rsidRPr="002779CC">
        <w:rPr>
          <w:w w:val="100"/>
          <w:sz w:val="20"/>
          <w:szCs w:val="20"/>
        </w:rPr>
        <w:t>(за</w:t>
      </w:r>
      <w:r>
        <w:rPr>
          <w:w w:val="100"/>
          <w:sz w:val="20"/>
          <w:szCs w:val="20"/>
        </w:rPr>
        <w:t xml:space="preserve"> </w:t>
      </w:r>
      <w:r w:rsidRPr="002779CC">
        <w:rPr>
          <w:w w:val="100"/>
          <w:sz w:val="20"/>
          <w:szCs w:val="20"/>
        </w:rPr>
        <w:t>наявності)</w:t>
      </w:r>
      <w:r>
        <w:rPr>
          <w:w w:val="100"/>
          <w:sz w:val="20"/>
          <w:szCs w:val="20"/>
        </w:rPr>
        <w:t xml:space="preserve"> </w:t>
      </w:r>
      <w:r w:rsidRPr="002779CC">
        <w:rPr>
          <w:w w:val="100"/>
          <w:sz w:val="20"/>
          <w:szCs w:val="20"/>
        </w:rPr>
        <w:t>відсутніх</w:t>
      </w:r>
      <w:r>
        <w:rPr>
          <w:w w:val="100"/>
          <w:sz w:val="20"/>
          <w:szCs w:val="20"/>
        </w:rPr>
        <w:t xml:space="preserve"> </w:t>
      </w:r>
      <w:r w:rsidRPr="002779CC">
        <w:rPr>
          <w:w w:val="100"/>
          <w:sz w:val="20"/>
          <w:szCs w:val="20"/>
        </w:rPr>
        <w:t>членів</w:t>
      </w:r>
      <w:r>
        <w:rPr>
          <w:w w:val="100"/>
          <w:sz w:val="20"/>
          <w:szCs w:val="20"/>
        </w:rPr>
        <w:t xml:space="preserve"> </w:t>
      </w:r>
      <w:r w:rsidRPr="002779CC">
        <w:rPr>
          <w:w w:val="100"/>
          <w:sz w:val="20"/>
          <w:szCs w:val="20"/>
        </w:rPr>
        <w:t>комісії)</w:t>
      </w:r>
    </w:p>
    <w:p w:rsidR="00EF2410" w:rsidRPr="00AF2A60" w:rsidRDefault="00EF2410" w:rsidP="00EF2410">
      <w:pPr>
        <w:pStyle w:val="Ch62"/>
        <w:spacing w:before="57"/>
        <w:rPr>
          <w:rFonts w:asciiTheme="minorHAnsi" w:hAnsiTheme="minorHAnsi"/>
          <w:w w:val="100"/>
          <w:sz w:val="24"/>
          <w:szCs w:val="24"/>
          <w:lang w:val="ru-RU"/>
        </w:rPr>
      </w:pPr>
      <w:r w:rsidRPr="002779CC">
        <w:rPr>
          <w:w w:val="100"/>
          <w:sz w:val="24"/>
          <w:szCs w:val="24"/>
        </w:rPr>
        <w:t>Запрошені</w:t>
      </w:r>
      <w:r>
        <w:rPr>
          <w:w w:val="100"/>
          <w:sz w:val="24"/>
          <w:szCs w:val="24"/>
        </w:rPr>
        <w:t xml:space="preserve">: </w:t>
      </w:r>
      <w:r w:rsidRPr="00AF2A60">
        <w:rPr>
          <w:w w:val="100"/>
          <w:sz w:val="24"/>
          <w:szCs w:val="24"/>
          <w:lang w:val="ru-RU"/>
        </w:rPr>
        <w:t>______________________________________________________________________</w:t>
      </w:r>
      <w:r w:rsidRPr="00AF2A60">
        <w:rPr>
          <w:w w:val="100"/>
          <w:sz w:val="24"/>
          <w:szCs w:val="24"/>
        </w:rPr>
        <w:t>____</w:t>
      </w:r>
    </w:p>
    <w:p w:rsidR="00EF2410" w:rsidRPr="002779CC" w:rsidRDefault="00EF2410" w:rsidP="00EF2410">
      <w:pPr>
        <w:pStyle w:val="StrokeCh6"/>
        <w:ind w:left="920"/>
        <w:rPr>
          <w:w w:val="100"/>
          <w:sz w:val="20"/>
          <w:szCs w:val="20"/>
        </w:rPr>
      </w:pPr>
      <w:r w:rsidRPr="002779CC">
        <w:rPr>
          <w:w w:val="100"/>
          <w:sz w:val="20"/>
          <w:szCs w:val="20"/>
        </w:rPr>
        <w:t>(прізвища,</w:t>
      </w:r>
      <w:r>
        <w:rPr>
          <w:w w:val="100"/>
          <w:sz w:val="20"/>
          <w:szCs w:val="20"/>
        </w:rPr>
        <w:t xml:space="preserve"> </w:t>
      </w:r>
      <w:r w:rsidRPr="002779CC">
        <w:rPr>
          <w:w w:val="100"/>
          <w:sz w:val="20"/>
          <w:szCs w:val="20"/>
        </w:rPr>
        <w:t>імена,</w:t>
      </w:r>
      <w:r>
        <w:rPr>
          <w:w w:val="100"/>
          <w:sz w:val="20"/>
          <w:szCs w:val="20"/>
        </w:rPr>
        <w:t xml:space="preserve"> </w:t>
      </w:r>
      <w:r w:rsidRPr="002779CC">
        <w:rPr>
          <w:w w:val="100"/>
          <w:sz w:val="20"/>
          <w:szCs w:val="20"/>
        </w:rPr>
        <w:t>по</w:t>
      </w:r>
      <w:r>
        <w:rPr>
          <w:w w:val="100"/>
          <w:sz w:val="20"/>
          <w:szCs w:val="20"/>
        </w:rPr>
        <w:t xml:space="preserve"> </w:t>
      </w:r>
      <w:r w:rsidRPr="002779CC">
        <w:rPr>
          <w:w w:val="100"/>
          <w:sz w:val="20"/>
          <w:szCs w:val="20"/>
        </w:rPr>
        <w:t>батькові</w:t>
      </w:r>
      <w:r>
        <w:rPr>
          <w:w w:val="100"/>
          <w:sz w:val="20"/>
          <w:szCs w:val="20"/>
        </w:rPr>
        <w:t xml:space="preserve"> </w:t>
      </w:r>
      <w:r w:rsidRPr="002779CC">
        <w:rPr>
          <w:w w:val="100"/>
          <w:sz w:val="20"/>
          <w:szCs w:val="20"/>
        </w:rPr>
        <w:t>(за</w:t>
      </w:r>
      <w:r>
        <w:rPr>
          <w:w w:val="100"/>
          <w:sz w:val="20"/>
          <w:szCs w:val="20"/>
        </w:rPr>
        <w:t xml:space="preserve"> </w:t>
      </w:r>
      <w:r w:rsidRPr="002779CC">
        <w:rPr>
          <w:w w:val="100"/>
          <w:sz w:val="20"/>
          <w:szCs w:val="20"/>
        </w:rPr>
        <w:t>наявності)</w:t>
      </w:r>
      <w:r>
        <w:rPr>
          <w:w w:val="100"/>
          <w:sz w:val="20"/>
          <w:szCs w:val="20"/>
        </w:rPr>
        <w:t xml:space="preserve"> </w:t>
      </w:r>
      <w:r w:rsidRPr="002779CC">
        <w:rPr>
          <w:w w:val="100"/>
          <w:sz w:val="20"/>
          <w:szCs w:val="20"/>
        </w:rPr>
        <w:t>запрошених</w:t>
      </w:r>
      <w:r>
        <w:rPr>
          <w:w w:val="100"/>
          <w:sz w:val="20"/>
          <w:szCs w:val="20"/>
        </w:rPr>
        <w:t xml:space="preserve"> </w:t>
      </w:r>
      <w:r w:rsidRPr="002779CC">
        <w:rPr>
          <w:w w:val="100"/>
          <w:sz w:val="20"/>
          <w:szCs w:val="20"/>
        </w:rPr>
        <w:t>(у</w:t>
      </w:r>
      <w:r>
        <w:rPr>
          <w:w w:val="100"/>
          <w:sz w:val="20"/>
          <w:szCs w:val="20"/>
        </w:rPr>
        <w:t xml:space="preserve"> </w:t>
      </w:r>
      <w:r w:rsidRPr="002779CC">
        <w:rPr>
          <w:w w:val="100"/>
          <w:sz w:val="20"/>
          <w:szCs w:val="20"/>
        </w:rPr>
        <w:t>разі</w:t>
      </w:r>
      <w:r>
        <w:rPr>
          <w:w w:val="100"/>
          <w:sz w:val="20"/>
          <w:szCs w:val="20"/>
        </w:rPr>
        <w:t xml:space="preserve"> </w:t>
      </w:r>
      <w:r w:rsidRPr="002779CC">
        <w:rPr>
          <w:w w:val="100"/>
          <w:sz w:val="20"/>
          <w:szCs w:val="20"/>
        </w:rPr>
        <w:t>запрошення))</w:t>
      </w:r>
    </w:p>
    <w:p w:rsidR="00EF2410" w:rsidRPr="002779CC" w:rsidRDefault="00EF2410" w:rsidP="00EF2410">
      <w:pPr>
        <w:pStyle w:val="Ch6"/>
        <w:spacing w:before="170"/>
        <w:ind w:firstLine="0"/>
        <w:rPr>
          <w:w w:val="100"/>
          <w:sz w:val="24"/>
          <w:szCs w:val="24"/>
        </w:rPr>
      </w:pPr>
      <w:r w:rsidRPr="002779CC">
        <w:rPr>
          <w:w w:val="100"/>
          <w:sz w:val="24"/>
          <w:szCs w:val="24"/>
        </w:rPr>
        <w:t>ПОРЯДОК</w:t>
      </w:r>
      <w:r>
        <w:rPr>
          <w:w w:val="100"/>
          <w:sz w:val="24"/>
          <w:szCs w:val="24"/>
        </w:rPr>
        <w:t xml:space="preserve"> </w:t>
      </w:r>
      <w:r w:rsidRPr="002779CC">
        <w:rPr>
          <w:w w:val="100"/>
          <w:sz w:val="24"/>
          <w:szCs w:val="24"/>
        </w:rPr>
        <w:t>ДЕННИЙ</w:t>
      </w:r>
    </w:p>
    <w:p w:rsidR="00EF2410" w:rsidRPr="002779CC" w:rsidRDefault="00EF2410" w:rsidP="00EF2410">
      <w:pPr>
        <w:pStyle w:val="Ch6"/>
        <w:ind w:firstLine="0"/>
        <w:rPr>
          <w:w w:val="100"/>
          <w:sz w:val="24"/>
          <w:szCs w:val="24"/>
        </w:rPr>
      </w:pPr>
      <w:r w:rsidRPr="002779CC">
        <w:rPr>
          <w:w w:val="100"/>
          <w:sz w:val="24"/>
          <w:szCs w:val="24"/>
        </w:rPr>
        <w:t>1.</w:t>
      </w:r>
    </w:p>
    <w:p w:rsidR="00EF2410" w:rsidRPr="002779CC" w:rsidRDefault="00EF2410" w:rsidP="00EF2410">
      <w:pPr>
        <w:pStyle w:val="Ch6"/>
        <w:spacing w:after="120"/>
        <w:ind w:firstLine="0"/>
        <w:rPr>
          <w:w w:val="100"/>
          <w:sz w:val="24"/>
          <w:szCs w:val="24"/>
        </w:rPr>
      </w:pPr>
      <w:r w:rsidRPr="002779CC">
        <w:rPr>
          <w:w w:val="100"/>
          <w:sz w:val="24"/>
          <w:szCs w:val="24"/>
        </w:rPr>
        <w:t>2.</w:t>
      </w:r>
    </w:p>
    <w:p w:rsidR="00EF2410" w:rsidRPr="002779CC" w:rsidRDefault="00EF2410" w:rsidP="00EF2410">
      <w:pPr>
        <w:pStyle w:val="Ch6"/>
        <w:ind w:firstLine="0"/>
        <w:rPr>
          <w:w w:val="100"/>
          <w:sz w:val="24"/>
          <w:szCs w:val="24"/>
        </w:rPr>
      </w:pPr>
      <w:r w:rsidRPr="002779CC">
        <w:rPr>
          <w:w w:val="100"/>
          <w:sz w:val="24"/>
          <w:szCs w:val="24"/>
        </w:rPr>
        <w:t>СЛУХАЛИ:</w:t>
      </w:r>
    </w:p>
    <w:p w:rsidR="00EF2410" w:rsidRPr="002779CC" w:rsidRDefault="00EF2410" w:rsidP="00EF2410">
      <w:pPr>
        <w:pStyle w:val="Ch6"/>
        <w:ind w:firstLine="0"/>
        <w:rPr>
          <w:w w:val="100"/>
          <w:sz w:val="24"/>
          <w:szCs w:val="24"/>
        </w:rPr>
      </w:pPr>
      <w:r w:rsidRPr="002779CC">
        <w:rPr>
          <w:w w:val="100"/>
          <w:sz w:val="24"/>
          <w:szCs w:val="24"/>
        </w:rPr>
        <w:t>1.</w:t>
      </w:r>
    </w:p>
    <w:p w:rsidR="00EF2410" w:rsidRPr="002779CC" w:rsidRDefault="00EF2410" w:rsidP="00EF2410">
      <w:pPr>
        <w:pStyle w:val="Ch6"/>
        <w:spacing w:after="120"/>
        <w:ind w:firstLine="0"/>
        <w:rPr>
          <w:w w:val="100"/>
          <w:sz w:val="24"/>
          <w:szCs w:val="24"/>
        </w:rPr>
      </w:pPr>
      <w:r w:rsidRPr="002779CC">
        <w:rPr>
          <w:w w:val="100"/>
          <w:sz w:val="24"/>
          <w:szCs w:val="24"/>
        </w:rPr>
        <w:t>2.</w:t>
      </w:r>
    </w:p>
    <w:p w:rsidR="00EF2410" w:rsidRPr="002779CC" w:rsidRDefault="00EF2410" w:rsidP="00EF2410">
      <w:pPr>
        <w:pStyle w:val="Ch6"/>
        <w:ind w:firstLine="0"/>
        <w:rPr>
          <w:w w:val="100"/>
          <w:sz w:val="24"/>
          <w:szCs w:val="24"/>
        </w:rPr>
      </w:pPr>
      <w:r w:rsidRPr="002779CC">
        <w:rPr>
          <w:w w:val="100"/>
          <w:sz w:val="24"/>
          <w:szCs w:val="24"/>
        </w:rPr>
        <w:t>ВИРІШИЛИ:</w:t>
      </w:r>
    </w:p>
    <w:p w:rsidR="00EF2410" w:rsidRDefault="00EF2410" w:rsidP="00EF2410">
      <w:pPr>
        <w:pStyle w:val="Ch62"/>
        <w:rPr>
          <w:rFonts w:asciiTheme="minorHAnsi" w:hAnsiTheme="minorHAnsi"/>
          <w:w w:val="100"/>
          <w:sz w:val="24"/>
          <w:szCs w:val="24"/>
          <w:lang w:val="en-US"/>
        </w:rPr>
      </w:pPr>
      <w:r>
        <w:rPr>
          <w:w w:val="100"/>
          <w:sz w:val="24"/>
          <w:szCs w:val="24"/>
          <w:lang w:val="en-US"/>
        </w:rPr>
        <w:t>______________________________________________________________________________</w:t>
      </w:r>
      <w:r w:rsidR="00355F51">
        <w:rPr>
          <w:w w:val="100"/>
          <w:sz w:val="24"/>
          <w:szCs w:val="24"/>
        </w:rPr>
        <w:t>__</w:t>
      </w:r>
    </w:p>
    <w:p w:rsidR="00EF2410" w:rsidRPr="008E0AF5" w:rsidRDefault="00EF2410" w:rsidP="00EF2410">
      <w:pPr>
        <w:pStyle w:val="Ch62"/>
        <w:rPr>
          <w:rFonts w:asciiTheme="minorHAnsi" w:hAnsiTheme="minorHAnsi"/>
          <w:w w:val="100"/>
          <w:sz w:val="24"/>
          <w:szCs w:val="24"/>
          <w:lang w:val="en-US"/>
        </w:rPr>
      </w:pPr>
      <w:r>
        <w:rPr>
          <w:rFonts w:asciiTheme="minorHAnsi" w:hAnsiTheme="minorHAnsi"/>
          <w:w w:val="100"/>
          <w:sz w:val="24"/>
          <w:szCs w:val="24"/>
          <w:lang w:val="en-US"/>
        </w:rPr>
        <w:t>_______________________________________________________________________________</w:t>
      </w:r>
      <w:r w:rsidR="00355F51">
        <w:rPr>
          <w:rFonts w:asciiTheme="minorHAnsi" w:hAnsiTheme="minorHAnsi"/>
          <w:w w:val="100"/>
          <w:sz w:val="24"/>
          <w:szCs w:val="24"/>
          <w:lang w:val="en-US"/>
        </w:rPr>
        <w:t>__</w:t>
      </w:r>
    </w:p>
    <w:p w:rsidR="00EF2410" w:rsidRPr="002779CC" w:rsidRDefault="00EF2410" w:rsidP="00EF2410">
      <w:pPr>
        <w:pStyle w:val="Ch62"/>
        <w:rPr>
          <w:rFonts w:asciiTheme="minorHAnsi" w:hAnsiTheme="minorHAnsi"/>
          <w:w w:val="100"/>
          <w:sz w:val="24"/>
          <w:szCs w:val="24"/>
          <w:lang w:val="en-US"/>
        </w:rPr>
      </w:pPr>
    </w:p>
    <w:tbl>
      <w:tblPr>
        <w:tblW w:w="5000" w:type="pct"/>
        <w:tblCellMar>
          <w:left w:w="0" w:type="dxa"/>
          <w:right w:w="0" w:type="dxa"/>
        </w:tblCellMar>
        <w:tblLook w:val="0000" w:firstRow="0" w:lastRow="0" w:firstColumn="0" w:lastColumn="0" w:noHBand="0" w:noVBand="0"/>
      </w:tblPr>
      <w:tblGrid>
        <w:gridCol w:w="3651"/>
        <w:gridCol w:w="2190"/>
        <w:gridCol w:w="3848"/>
      </w:tblGrid>
      <w:tr w:rsidR="00EF2410" w:rsidRPr="002779CC" w:rsidTr="001B7F32">
        <w:trPr>
          <w:trHeight w:val="60"/>
        </w:trPr>
        <w:tc>
          <w:tcPr>
            <w:tcW w:w="1884" w:type="pct"/>
            <w:tcMar>
              <w:top w:w="227" w:type="dxa"/>
              <w:left w:w="0" w:type="dxa"/>
              <w:bottom w:w="68" w:type="dxa"/>
              <w:right w:w="57" w:type="dxa"/>
            </w:tcMar>
          </w:tcPr>
          <w:p w:rsidR="00EF2410" w:rsidRPr="002779CC" w:rsidRDefault="00EF2410" w:rsidP="001B7F32">
            <w:pPr>
              <w:pStyle w:val="Ch6"/>
              <w:ind w:firstLine="0"/>
              <w:jc w:val="left"/>
              <w:rPr>
                <w:w w:val="100"/>
                <w:sz w:val="24"/>
                <w:szCs w:val="24"/>
              </w:rPr>
            </w:pPr>
            <w:r w:rsidRPr="002779CC">
              <w:rPr>
                <w:w w:val="100"/>
                <w:sz w:val="24"/>
                <w:szCs w:val="24"/>
              </w:rPr>
              <w:t>Голова</w:t>
            </w:r>
            <w:r>
              <w:rPr>
                <w:w w:val="100"/>
                <w:sz w:val="24"/>
                <w:szCs w:val="24"/>
              </w:rPr>
              <w:t xml:space="preserve"> </w:t>
            </w:r>
            <w:r w:rsidRPr="002779CC">
              <w:rPr>
                <w:w w:val="100"/>
                <w:sz w:val="24"/>
                <w:szCs w:val="24"/>
              </w:rPr>
              <w:t>атестаційної</w:t>
            </w:r>
            <w:r>
              <w:rPr>
                <w:w w:val="100"/>
                <w:sz w:val="24"/>
                <w:szCs w:val="24"/>
              </w:rPr>
              <w:t xml:space="preserve"> </w:t>
            </w:r>
            <w:r w:rsidRPr="002779CC">
              <w:rPr>
                <w:w w:val="100"/>
                <w:sz w:val="24"/>
                <w:szCs w:val="24"/>
              </w:rPr>
              <w:t>комісії/</w:t>
            </w:r>
          </w:p>
          <w:p w:rsidR="00EF2410" w:rsidRPr="002779CC" w:rsidRDefault="00EF2410" w:rsidP="001B7F32">
            <w:pPr>
              <w:pStyle w:val="Ch6"/>
              <w:ind w:firstLine="0"/>
              <w:jc w:val="left"/>
              <w:rPr>
                <w:w w:val="100"/>
                <w:sz w:val="24"/>
                <w:szCs w:val="24"/>
              </w:rPr>
            </w:pPr>
            <w:r w:rsidRPr="002779CC">
              <w:rPr>
                <w:w w:val="100"/>
                <w:sz w:val="24"/>
                <w:szCs w:val="24"/>
              </w:rPr>
              <w:t>головуючий</w:t>
            </w:r>
            <w:r>
              <w:rPr>
                <w:w w:val="100"/>
                <w:sz w:val="24"/>
                <w:szCs w:val="24"/>
              </w:rPr>
              <w:t xml:space="preserve"> </w:t>
            </w:r>
            <w:r w:rsidRPr="002779CC">
              <w:rPr>
                <w:w w:val="100"/>
                <w:sz w:val="24"/>
                <w:szCs w:val="24"/>
              </w:rPr>
              <w:t>на</w:t>
            </w:r>
            <w:r>
              <w:rPr>
                <w:w w:val="100"/>
                <w:sz w:val="24"/>
                <w:szCs w:val="24"/>
              </w:rPr>
              <w:t xml:space="preserve"> </w:t>
            </w:r>
            <w:r w:rsidRPr="002779CC">
              <w:rPr>
                <w:w w:val="100"/>
                <w:sz w:val="24"/>
                <w:szCs w:val="24"/>
              </w:rPr>
              <w:t>засіданні</w:t>
            </w:r>
            <w:r>
              <w:rPr>
                <w:w w:val="100"/>
                <w:sz w:val="24"/>
                <w:szCs w:val="24"/>
              </w:rPr>
              <w:t xml:space="preserve"> </w:t>
            </w:r>
            <w:r w:rsidRPr="002779CC">
              <w:rPr>
                <w:w w:val="100"/>
                <w:sz w:val="24"/>
                <w:szCs w:val="24"/>
              </w:rPr>
              <w:t>атестаційної</w:t>
            </w:r>
            <w:r>
              <w:rPr>
                <w:w w:val="100"/>
                <w:sz w:val="24"/>
                <w:szCs w:val="24"/>
              </w:rPr>
              <w:t xml:space="preserve"> </w:t>
            </w:r>
            <w:r w:rsidRPr="002779CC">
              <w:rPr>
                <w:w w:val="100"/>
                <w:sz w:val="24"/>
                <w:szCs w:val="24"/>
              </w:rPr>
              <w:t>комісії</w:t>
            </w:r>
          </w:p>
        </w:tc>
        <w:tc>
          <w:tcPr>
            <w:tcW w:w="1130" w:type="pct"/>
            <w:tcMar>
              <w:top w:w="227" w:type="dxa"/>
              <w:left w:w="57" w:type="dxa"/>
              <w:bottom w:w="68" w:type="dxa"/>
              <w:right w:w="57" w:type="dxa"/>
            </w:tcMar>
          </w:tcPr>
          <w:p w:rsidR="00EF2410" w:rsidRPr="002779CC" w:rsidRDefault="00EF2410" w:rsidP="001B7F32">
            <w:pPr>
              <w:pStyle w:val="Ch6"/>
              <w:ind w:firstLine="0"/>
              <w:jc w:val="center"/>
              <w:rPr>
                <w:w w:val="100"/>
                <w:sz w:val="20"/>
                <w:szCs w:val="20"/>
              </w:rPr>
            </w:pPr>
            <w:r>
              <w:rPr>
                <w:rFonts w:asciiTheme="minorHAnsi" w:hAnsiTheme="minorHAnsi"/>
                <w:w w:val="100"/>
                <w:sz w:val="20"/>
                <w:szCs w:val="20"/>
              </w:rPr>
              <w:br/>
            </w:r>
            <w:r>
              <w:rPr>
                <w:rFonts w:asciiTheme="minorHAnsi" w:hAnsiTheme="minorHAnsi"/>
                <w:w w:val="100"/>
                <w:sz w:val="20"/>
                <w:szCs w:val="20"/>
              </w:rPr>
              <w:br/>
            </w:r>
            <w:r w:rsidRPr="002779CC">
              <w:rPr>
                <w:w w:val="100"/>
                <w:sz w:val="20"/>
                <w:szCs w:val="20"/>
              </w:rPr>
              <w:t>_______________</w:t>
            </w:r>
          </w:p>
          <w:p w:rsidR="00EF2410" w:rsidRPr="002779CC" w:rsidRDefault="00EF2410" w:rsidP="001B7F32">
            <w:pPr>
              <w:pStyle w:val="StrokeCh6"/>
              <w:rPr>
                <w:w w:val="100"/>
                <w:sz w:val="20"/>
                <w:szCs w:val="20"/>
              </w:rPr>
            </w:pPr>
            <w:r w:rsidRPr="002779CC">
              <w:rPr>
                <w:w w:val="100"/>
                <w:sz w:val="20"/>
                <w:szCs w:val="20"/>
              </w:rPr>
              <w:t>(підпис)</w:t>
            </w:r>
          </w:p>
        </w:tc>
        <w:tc>
          <w:tcPr>
            <w:tcW w:w="1987" w:type="pct"/>
            <w:tcMar>
              <w:top w:w="227" w:type="dxa"/>
              <w:left w:w="57" w:type="dxa"/>
              <w:bottom w:w="68" w:type="dxa"/>
              <w:right w:w="0" w:type="dxa"/>
            </w:tcMar>
          </w:tcPr>
          <w:p w:rsidR="00EF2410" w:rsidRPr="002779CC" w:rsidRDefault="00EF2410" w:rsidP="001B7F32">
            <w:pPr>
              <w:pStyle w:val="Ch6"/>
              <w:ind w:firstLine="0"/>
              <w:jc w:val="center"/>
              <w:rPr>
                <w:w w:val="100"/>
                <w:sz w:val="20"/>
                <w:szCs w:val="20"/>
              </w:rPr>
            </w:pPr>
          </w:p>
          <w:p w:rsidR="00EF2410" w:rsidRDefault="00EF2410" w:rsidP="001B7F32">
            <w:pPr>
              <w:pStyle w:val="Ch6"/>
              <w:ind w:firstLine="0"/>
              <w:jc w:val="center"/>
              <w:rPr>
                <w:rFonts w:asciiTheme="minorHAnsi" w:hAnsiTheme="minorHAnsi"/>
                <w:w w:val="100"/>
                <w:sz w:val="20"/>
                <w:szCs w:val="20"/>
              </w:rPr>
            </w:pPr>
          </w:p>
          <w:p w:rsidR="00EF2410" w:rsidRPr="002779CC" w:rsidRDefault="00EF2410" w:rsidP="001B7F32">
            <w:pPr>
              <w:pStyle w:val="Ch6"/>
              <w:ind w:firstLine="0"/>
              <w:jc w:val="center"/>
              <w:rPr>
                <w:w w:val="100"/>
                <w:sz w:val="20"/>
                <w:szCs w:val="20"/>
              </w:rPr>
            </w:pPr>
            <w:r w:rsidRPr="002779CC">
              <w:rPr>
                <w:w w:val="100"/>
                <w:sz w:val="20"/>
                <w:szCs w:val="20"/>
              </w:rPr>
              <w:t>_________________________________</w:t>
            </w:r>
          </w:p>
          <w:p w:rsidR="00EF2410" w:rsidRPr="002779CC" w:rsidRDefault="00EF2410" w:rsidP="001B7F32">
            <w:pPr>
              <w:pStyle w:val="StrokeCh6"/>
              <w:rPr>
                <w:w w:val="100"/>
                <w:sz w:val="20"/>
                <w:szCs w:val="20"/>
              </w:rPr>
            </w:pPr>
            <w:r w:rsidRPr="002779CC">
              <w:rPr>
                <w:w w:val="100"/>
                <w:sz w:val="20"/>
                <w:szCs w:val="20"/>
              </w:rPr>
              <w:t>(Власне</w:t>
            </w:r>
            <w:r>
              <w:rPr>
                <w:w w:val="100"/>
                <w:sz w:val="20"/>
                <w:szCs w:val="20"/>
              </w:rPr>
              <w:t xml:space="preserve"> </w:t>
            </w:r>
            <w:r w:rsidRPr="002779CC">
              <w:rPr>
                <w:w w:val="100"/>
                <w:sz w:val="20"/>
                <w:szCs w:val="20"/>
              </w:rPr>
              <w:t>ім’я,</w:t>
            </w:r>
            <w:r>
              <w:rPr>
                <w:w w:val="100"/>
                <w:sz w:val="20"/>
                <w:szCs w:val="20"/>
              </w:rPr>
              <w:t xml:space="preserve"> </w:t>
            </w:r>
            <w:r w:rsidRPr="002779CC">
              <w:rPr>
                <w:w w:val="100"/>
                <w:sz w:val="20"/>
                <w:szCs w:val="20"/>
              </w:rPr>
              <w:t>ПРІЗВИЩЕ)</w:t>
            </w:r>
          </w:p>
        </w:tc>
      </w:tr>
      <w:tr w:rsidR="00EF2410" w:rsidRPr="002779CC" w:rsidTr="001B7F32">
        <w:trPr>
          <w:trHeight w:val="60"/>
        </w:trPr>
        <w:tc>
          <w:tcPr>
            <w:tcW w:w="1884" w:type="pct"/>
            <w:tcMar>
              <w:top w:w="113" w:type="dxa"/>
              <w:left w:w="0" w:type="dxa"/>
              <w:bottom w:w="68" w:type="dxa"/>
              <w:right w:w="57" w:type="dxa"/>
            </w:tcMar>
          </w:tcPr>
          <w:p w:rsidR="00EF2410" w:rsidRPr="002779CC" w:rsidRDefault="00EF2410" w:rsidP="001B7F32">
            <w:pPr>
              <w:pStyle w:val="Ch6"/>
              <w:ind w:firstLine="0"/>
              <w:rPr>
                <w:w w:val="100"/>
                <w:sz w:val="24"/>
                <w:szCs w:val="24"/>
              </w:rPr>
            </w:pPr>
            <w:r w:rsidRPr="002779CC">
              <w:rPr>
                <w:w w:val="100"/>
                <w:sz w:val="24"/>
                <w:szCs w:val="24"/>
              </w:rPr>
              <w:t>Секретар</w:t>
            </w:r>
            <w:r>
              <w:rPr>
                <w:w w:val="100"/>
                <w:sz w:val="24"/>
                <w:szCs w:val="24"/>
              </w:rPr>
              <w:t xml:space="preserve"> </w:t>
            </w:r>
            <w:r w:rsidRPr="002779CC">
              <w:rPr>
                <w:w w:val="100"/>
                <w:sz w:val="24"/>
                <w:szCs w:val="24"/>
              </w:rPr>
              <w:t>атестаційної</w:t>
            </w:r>
            <w:r>
              <w:rPr>
                <w:w w:val="100"/>
                <w:sz w:val="24"/>
                <w:szCs w:val="24"/>
              </w:rPr>
              <w:t xml:space="preserve"> </w:t>
            </w:r>
            <w:r w:rsidRPr="002779CC">
              <w:rPr>
                <w:w w:val="100"/>
                <w:sz w:val="24"/>
                <w:szCs w:val="24"/>
              </w:rPr>
              <w:t>комісії</w:t>
            </w:r>
          </w:p>
        </w:tc>
        <w:tc>
          <w:tcPr>
            <w:tcW w:w="1130" w:type="pct"/>
            <w:tcMar>
              <w:top w:w="113" w:type="dxa"/>
              <w:left w:w="57" w:type="dxa"/>
              <w:bottom w:w="68" w:type="dxa"/>
              <w:right w:w="57" w:type="dxa"/>
            </w:tcMar>
          </w:tcPr>
          <w:p w:rsidR="00EF2410" w:rsidRPr="002779CC" w:rsidRDefault="00EF2410" w:rsidP="001B7F32">
            <w:pPr>
              <w:pStyle w:val="Ch6"/>
              <w:ind w:firstLine="0"/>
              <w:jc w:val="center"/>
              <w:rPr>
                <w:w w:val="100"/>
                <w:sz w:val="20"/>
                <w:szCs w:val="20"/>
              </w:rPr>
            </w:pPr>
            <w:r w:rsidRPr="002779CC">
              <w:rPr>
                <w:w w:val="100"/>
                <w:sz w:val="20"/>
                <w:szCs w:val="20"/>
              </w:rPr>
              <w:t>_______________</w:t>
            </w:r>
          </w:p>
          <w:p w:rsidR="00EF2410" w:rsidRPr="002779CC" w:rsidRDefault="00EF2410" w:rsidP="001B7F32">
            <w:pPr>
              <w:pStyle w:val="StrokeCh6"/>
              <w:rPr>
                <w:w w:val="100"/>
                <w:sz w:val="20"/>
                <w:szCs w:val="20"/>
              </w:rPr>
            </w:pPr>
            <w:r w:rsidRPr="002779CC">
              <w:rPr>
                <w:w w:val="100"/>
                <w:sz w:val="20"/>
                <w:szCs w:val="20"/>
              </w:rPr>
              <w:t>(підпис)</w:t>
            </w:r>
          </w:p>
        </w:tc>
        <w:tc>
          <w:tcPr>
            <w:tcW w:w="1987" w:type="pct"/>
            <w:tcMar>
              <w:top w:w="113" w:type="dxa"/>
              <w:left w:w="57" w:type="dxa"/>
              <w:bottom w:w="68" w:type="dxa"/>
              <w:right w:w="0" w:type="dxa"/>
            </w:tcMar>
          </w:tcPr>
          <w:p w:rsidR="00EF2410" w:rsidRPr="002779CC" w:rsidRDefault="00EF2410" w:rsidP="001B7F32">
            <w:pPr>
              <w:pStyle w:val="Ch6"/>
              <w:ind w:firstLine="0"/>
              <w:jc w:val="center"/>
              <w:rPr>
                <w:w w:val="100"/>
                <w:sz w:val="20"/>
                <w:szCs w:val="20"/>
              </w:rPr>
            </w:pPr>
            <w:r w:rsidRPr="002779CC">
              <w:rPr>
                <w:w w:val="100"/>
                <w:sz w:val="20"/>
                <w:szCs w:val="20"/>
              </w:rPr>
              <w:t>_________________________________</w:t>
            </w:r>
          </w:p>
          <w:p w:rsidR="00EF2410" w:rsidRPr="002779CC" w:rsidRDefault="00EF2410" w:rsidP="001B7F32">
            <w:pPr>
              <w:pStyle w:val="StrokeCh6"/>
              <w:rPr>
                <w:w w:val="100"/>
                <w:sz w:val="20"/>
                <w:szCs w:val="20"/>
              </w:rPr>
            </w:pPr>
            <w:r w:rsidRPr="002779CC">
              <w:rPr>
                <w:w w:val="100"/>
                <w:sz w:val="20"/>
                <w:szCs w:val="20"/>
              </w:rPr>
              <w:t>(Власне</w:t>
            </w:r>
            <w:r>
              <w:rPr>
                <w:w w:val="100"/>
                <w:sz w:val="20"/>
                <w:szCs w:val="20"/>
              </w:rPr>
              <w:t xml:space="preserve"> </w:t>
            </w:r>
            <w:r w:rsidRPr="002779CC">
              <w:rPr>
                <w:w w:val="100"/>
                <w:sz w:val="20"/>
                <w:szCs w:val="20"/>
              </w:rPr>
              <w:t>ім’я,</w:t>
            </w:r>
            <w:r>
              <w:rPr>
                <w:w w:val="100"/>
                <w:sz w:val="20"/>
                <w:szCs w:val="20"/>
              </w:rPr>
              <w:t xml:space="preserve"> </w:t>
            </w:r>
            <w:r w:rsidRPr="002779CC">
              <w:rPr>
                <w:w w:val="100"/>
                <w:sz w:val="20"/>
                <w:szCs w:val="20"/>
              </w:rPr>
              <w:t>ПРІЗВИЩЕ)</w:t>
            </w:r>
          </w:p>
        </w:tc>
      </w:tr>
    </w:tbl>
    <w:p w:rsidR="00EF2410" w:rsidRPr="00EF2410" w:rsidRDefault="00EF2410" w:rsidP="00355F51">
      <w:pPr>
        <w:rPr>
          <w:rFonts w:ascii="Times New Roman" w:hAnsi="Times New Roman"/>
          <w:sz w:val="24"/>
          <w:szCs w:val="24"/>
          <w:lang w:val="ru-RU"/>
        </w:rPr>
      </w:pPr>
    </w:p>
    <w:p w:rsidR="00EF2410" w:rsidRPr="002779CC" w:rsidRDefault="00EF2410" w:rsidP="00EF2410">
      <w:pPr>
        <w:pStyle w:val="Ch61"/>
        <w:ind w:left="5812"/>
        <w:rPr>
          <w:w w:val="100"/>
          <w:sz w:val="24"/>
          <w:szCs w:val="24"/>
        </w:rPr>
      </w:pPr>
      <w:r w:rsidRPr="002779CC">
        <w:rPr>
          <w:w w:val="100"/>
          <w:sz w:val="24"/>
          <w:szCs w:val="24"/>
        </w:rPr>
        <w:t>Додаток</w:t>
      </w:r>
      <w:r>
        <w:rPr>
          <w:w w:val="100"/>
          <w:sz w:val="24"/>
          <w:szCs w:val="24"/>
        </w:rPr>
        <w:t xml:space="preserve"> </w:t>
      </w:r>
      <w:r w:rsidRPr="002779CC">
        <w:rPr>
          <w:w w:val="100"/>
          <w:sz w:val="24"/>
          <w:szCs w:val="24"/>
        </w:rPr>
        <w:t>3</w:t>
      </w:r>
      <w:r w:rsidRPr="002779CC">
        <w:rPr>
          <w:w w:val="100"/>
          <w:sz w:val="24"/>
          <w:szCs w:val="24"/>
        </w:rPr>
        <w:br/>
        <w:t>до</w:t>
      </w:r>
      <w:r>
        <w:rPr>
          <w:w w:val="100"/>
          <w:sz w:val="24"/>
          <w:szCs w:val="24"/>
        </w:rPr>
        <w:t xml:space="preserve"> </w:t>
      </w:r>
      <w:r w:rsidRPr="002779CC">
        <w:rPr>
          <w:w w:val="100"/>
          <w:sz w:val="24"/>
          <w:szCs w:val="24"/>
        </w:rPr>
        <w:t>Положення</w:t>
      </w:r>
      <w:r>
        <w:rPr>
          <w:w w:val="100"/>
          <w:sz w:val="24"/>
          <w:szCs w:val="24"/>
        </w:rPr>
        <w:t xml:space="preserve"> </w:t>
      </w:r>
      <w:r w:rsidRPr="002779CC">
        <w:rPr>
          <w:w w:val="100"/>
          <w:sz w:val="24"/>
          <w:szCs w:val="24"/>
        </w:rPr>
        <w:t>про</w:t>
      </w:r>
      <w:r>
        <w:rPr>
          <w:w w:val="100"/>
          <w:sz w:val="24"/>
          <w:szCs w:val="24"/>
        </w:rPr>
        <w:t xml:space="preserve"> </w:t>
      </w:r>
      <w:r w:rsidRPr="002779CC">
        <w:rPr>
          <w:w w:val="100"/>
          <w:sz w:val="24"/>
          <w:szCs w:val="24"/>
        </w:rPr>
        <w:t>атестацію</w:t>
      </w:r>
      <w:r>
        <w:rPr>
          <w:w w:val="100"/>
          <w:sz w:val="24"/>
          <w:szCs w:val="24"/>
        </w:rPr>
        <w:t xml:space="preserve"> </w:t>
      </w:r>
      <w:r w:rsidRPr="002779CC">
        <w:rPr>
          <w:w w:val="100"/>
          <w:sz w:val="24"/>
          <w:szCs w:val="24"/>
        </w:rPr>
        <w:br/>
        <w:t>педагогічних</w:t>
      </w:r>
      <w:r>
        <w:rPr>
          <w:w w:val="100"/>
          <w:sz w:val="24"/>
          <w:szCs w:val="24"/>
        </w:rPr>
        <w:t xml:space="preserve"> </w:t>
      </w:r>
      <w:r w:rsidRPr="002779CC">
        <w:rPr>
          <w:w w:val="100"/>
          <w:sz w:val="24"/>
          <w:szCs w:val="24"/>
        </w:rPr>
        <w:t>працівників</w:t>
      </w:r>
      <w:r w:rsidRPr="002779CC">
        <w:rPr>
          <w:w w:val="100"/>
          <w:sz w:val="24"/>
          <w:szCs w:val="24"/>
        </w:rPr>
        <w:br/>
        <w:t>(пункт</w:t>
      </w:r>
      <w:r>
        <w:rPr>
          <w:w w:val="100"/>
          <w:sz w:val="24"/>
          <w:szCs w:val="24"/>
        </w:rPr>
        <w:t xml:space="preserve"> </w:t>
      </w:r>
      <w:r w:rsidRPr="002779CC">
        <w:rPr>
          <w:w w:val="100"/>
          <w:sz w:val="24"/>
          <w:szCs w:val="24"/>
        </w:rPr>
        <w:t>10</w:t>
      </w:r>
      <w:r>
        <w:rPr>
          <w:w w:val="100"/>
          <w:sz w:val="24"/>
          <w:szCs w:val="24"/>
        </w:rPr>
        <w:t xml:space="preserve"> </w:t>
      </w:r>
      <w:r w:rsidRPr="002779CC">
        <w:rPr>
          <w:w w:val="100"/>
          <w:sz w:val="24"/>
          <w:szCs w:val="24"/>
        </w:rPr>
        <w:t>розділу</w:t>
      </w:r>
      <w:r>
        <w:rPr>
          <w:w w:val="100"/>
          <w:sz w:val="24"/>
          <w:szCs w:val="24"/>
        </w:rPr>
        <w:t xml:space="preserve"> </w:t>
      </w:r>
      <w:r w:rsidRPr="002779CC">
        <w:rPr>
          <w:w w:val="100"/>
          <w:sz w:val="24"/>
          <w:szCs w:val="24"/>
        </w:rPr>
        <w:t>ІІІ)</w:t>
      </w:r>
    </w:p>
    <w:p w:rsidR="00EF2410" w:rsidRPr="005D3B85" w:rsidRDefault="00EF2410" w:rsidP="00EF2410">
      <w:pPr>
        <w:pStyle w:val="Ch60"/>
        <w:spacing w:after="240"/>
        <w:rPr>
          <w:w w:val="100"/>
          <w:sz w:val="28"/>
          <w:szCs w:val="28"/>
        </w:rPr>
      </w:pPr>
      <w:r w:rsidRPr="005D3B85">
        <w:rPr>
          <w:w w:val="100"/>
          <w:sz w:val="28"/>
          <w:szCs w:val="28"/>
        </w:rPr>
        <w:t>Атестаційний</w:t>
      </w:r>
      <w:r>
        <w:rPr>
          <w:w w:val="100"/>
          <w:sz w:val="28"/>
          <w:szCs w:val="28"/>
        </w:rPr>
        <w:t xml:space="preserve"> </w:t>
      </w:r>
      <w:r w:rsidRPr="005D3B85">
        <w:rPr>
          <w:w w:val="100"/>
          <w:sz w:val="28"/>
          <w:szCs w:val="28"/>
        </w:rPr>
        <w:t>лист*</w:t>
      </w:r>
    </w:p>
    <w:p w:rsidR="00EF2410" w:rsidRPr="002779CC" w:rsidRDefault="00EF2410" w:rsidP="00EF2410">
      <w:pPr>
        <w:pStyle w:val="Ch6"/>
        <w:rPr>
          <w:w w:val="100"/>
          <w:sz w:val="24"/>
          <w:szCs w:val="24"/>
        </w:rPr>
      </w:pPr>
      <w:r w:rsidRPr="002779CC">
        <w:rPr>
          <w:w w:val="100"/>
          <w:sz w:val="24"/>
          <w:szCs w:val="24"/>
        </w:rPr>
        <w:t>1.</w:t>
      </w:r>
      <w:r>
        <w:rPr>
          <w:w w:val="100"/>
          <w:sz w:val="24"/>
          <w:szCs w:val="24"/>
        </w:rPr>
        <w:t xml:space="preserve"> </w:t>
      </w:r>
      <w:r w:rsidRPr="002779CC">
        <w:rPr>
          <w:w w:val="100"/>
          <w:sz w:val="24"/>
          <w:szCs w:val="24"/>
        </w:rPr>
        <w:t>Прізвище,</w:t>
      </w:r>
      <w:r>
        <w:rPr>
          <w:w w:val="100"/>
          <w:sz w:val="24"/>
          <w:szCs w:val="24"/>
        </w:rPr>
        <w:t xml:space="preserve"> </w:t>
      </w:r>
      <w:r w:rsidRPr="002779CC">
        <w:rPr>
          <w:w w:val="100"/>
          <w:sz w:val="24"/>
          <w:szCs w:val="24"/>
        </w:rPr>
        <w:t>ім’я,</w:t>
      </w:r>
      <w:r>
        <w:rPr>
          <w:w w:val="100"/>
          <w:sz w:val="24"/>
          <w:szCs w:val="24"/>
        </w:rPr>
        <w:t xml:space="preserve"> </w:t>
      </w:r>
      <w:r w:rsidRPr="002779CC">
        <w:rPr>
          <w:w w:val="100"/>
          <w:sz w:val="24"/>
          <w:szCs w:val="24"/>
        </w:rPr>
        <w:t>по</w:t>
      </w:r>
      <w:r>
        <w:rPr>
          <w:w w:val="100"/>
          <w:sz w:val="24"/>
          <w:szCs w:val="24"/>
        </w:rPr>
        <w:t xml:space="preserve"> </w:t>
      </w:r>
      <w:r w:rsidRPr="002779CC">
        <w:rPr>
          <w:w w:val="100"/>
          <w:sz w:val="24"/>
          <w:szCs w:val="24"/>
        </w:rPr>
        <w:t>батькові</w:t>
      </w:r>
      <w:r>
        <w:rPr>
          <w:w w:val="100"/>
          <w:sz w:val="24"/>
          <w:szCs w:val="24"/>
        </w:rPr>
        <w:t xml:space="preserve"> </w:t>
      </w:r>
      <w:r w:rsidRPr="002779CC">
        <w:rPr>
          <w:w w:val="100"/>
          <w:sz w:val="24"/>
          <w:szCs w:val="24"/>
        </w:rPr>
        <w:t>(за</w:t>
      </w:r>
      <w:r>
        <w:rPr>
          <w:w w:val="100"/>
          <w:sz w:val="24"/>
          <w:szCs w:val="24"/>
        </w:rPr>
        <w:t xml:space="preserve"> </w:t>
      </w:r>
      <w:r w:rsidRPr="002779CC">
        <w:rPr>
          <w:w w:val="100"/>
          <w:sz w:val="24"/>
          <w:szCs w:val="24"/>
        </w:rPr>
        <w:t>наявності)</w:t>
      </w:r>
      <w:r>
        <w:rPr>
          <w:w w:val="100"/>
          <w:sz w:val="24"/>
          <w:szCs w:val="24"/>
        </w:rPr>
        <w:t xml:space="preserve"> </w:t>
      </w:r>
      <w:r w:rsidRPr="002779CC">
        <w:rPr>
          <w:w w:val="100"/>
          <w:sz w:val="24"/>
          <w:szCs w:val="24"/>
        </w:rPr>
        <w:t>педагогічного</w:t>
      </w:r>
      <w:r>
        <w:rPr>
          <w:w w:val="100"/>
          <w:sz w:val="24"/>
          <w:szCs w:val="24"/>
        </w:rPr>
        <w:t xml:space="preserve"> </w:t>
      </w:r>
      <w:r w:rsidRPr="002779CC">
        <w:rPr>
          <w:w w:val="100"/>
          <w:sz w:val="24"/>
          <w:szCs w:val="24"/>
        </w:rPr>
        <w:t>працівника</w:t>
      </w:r>
    </w:p>
    <w:p w:rsidR="00EF2410" w:rsidRPr="002779CC" w:rsidRDefault="00EF2410" w:rsidP="00EF2410">
      <w:pPr>
        <w:pStyle w:val="Ch6"/>
        <w:rPr>
          <w:w w:val="100"/>
          <w:sz w:val="24"/>
          <w:szCs w:val="24"/>
        </w:rPr>
      </w:pPr>
      <w:r w:rsidRPr="002779CC">
        <w:rPr>
          <w:w w:val="100"/>
          <w:sz w:val="24"/>
          <w:szCs w:val="24"/>
        </w:rPr>
        <w:t>2.</w:t>
      </w:r>
      <w:r>
        <w:rPr>
          <w:w w:val="100"/>
          <w:sz w:val="24"/>
          <w:szCs w:val="24"/>
        </w:rPr>
        <w:t xml:space="preserve"> </w:t>
      </w:r>
      <w:r w:rsidRPr="002779CC">
        <w:rPr>
          <w:w w:val="100"/>
          <w:sz w:val="24"/>
          <w:szCs w:val="24"/>
        </w:rPr>
        <w:t>Дата</w:t>
      </w:r>
      <w:r>
        <w:rPr>
          <w:w w:val="100"/>
          <w:sz w:val="24"/>
          <w:szCs w:val="24"/>
        </w:rPr>
        <w:t xml:space="preserve"> </w:t>
      </w:r>
      <w:r w:rsidRPr="002779CC">
        <w:rPr>
          <w:w w:val="100"/>
          <w:sz w:val="24"/>
          <w:szCs w:val="24"/>
        </w:rPr>
        <w:t>подання</w:t>
      </w:r>
      <w:r>
        <w:rPr>
          <w:w w:val="100"/>
          <w:sz w:val="24"/>
          <w:szCs w:val="24"/>
        </w:rPr>
        <w:t xml:space="preserve"> </w:t>
      </w:r>
      <w:r w:rsidRPr="002779CC">
        <w:rPr>
          <w:w w:val="100"/>
          <w:sz w:val="24"/>
          <w:szCs w:val="24"/>
        </w:rPr>
        <w:t>документів</w:t>
      </w:r>
    </w:p>
    <w:p w:rsidR="00EF2410" w:rsidRPr="002779CC" w:rsidRDefault="00EF2410" w:rsidP="00EF2410">
      <w:pPr>
        <w:pStyle w:val="Ch6"/>
        <w:rPr>
          <w:w w:val="100"/>
          <w:sz w:val="24"/>
          <w:szCs w:val="24"/>
        </w:rPr>
      </w:pPr>
      <w:r w:rsidRPr="002779CC">
        <w:rPr>
          <w:w w:val="100"/>
          <w:sz w:val="24"/>
          <w:szCs w:val="24"/>
        </w:rPr>
        <w:t>3.</w:t>
      </w:r>
      <w:r>
        <w:rPr>
          <w:w w:val="100"/>
          <w:sz w:val="24"/>
          <w:szCs w:val="24"/>
        </w:rPr>
        <w:t xml:space="preserve"> </w:t>
      </w:r>
      <w:r w:rsidRPr="002779CC">
        <w:rPr>
          <w:w w:val="100"/>
          <w:sz w:val="24"/>
          <w:szCs w:val="24"/>
        </w:rPr>
        <w:t>Освіта</w:t>
      </w:r>
    </w:p>
    <w:p w:rsidR="00EF2410" w:rsidRPr="002779CC" w:rsidRDefault="00EF2410" w:rsidP="00EF2410">
      <w:pPr>
        <w:pStyle w:val="Ch6"/>
        <w:rPr>
          <w:w w:val="100"/>
          <w:sz w:val="24"/>
          <w:szCs w:val="24"/>
        </w:rPr>
      </w:pPr>
      <w:r w:rsidRPr="002779CC">
        <w:rPr>
          <w:w w:val="100"/>
          <w:sz w:val="24"/>
          <w:szCs w:val="24"/>
        </w:rPr>
        <w:t>4.</w:t>
      </w:r>
      <w:r>
        <w:rPr>
          <w:w w:val="100"/>
          <w:sz w:val="24"/>
          <w:szCs w:val="24"/>
        </w:rPr>
        <w:t xml:space="preserve"> </w:t>
      </w:r>
      <w:r w:rsidRPr="002779CC">
        <w:rPr>
          <w:w w:val="100"/>
          <w:sz w:val="24"/>
          <w:szCs w:val="24"/>
        </w:rPr>
        <w:t>Ступінь</w:t>
      </w:r>
      <w:r>
        <w:rPr>
          <w:w w:val="100"/>
          <w:sz w:val="24"/>
          <w:szCs w:val="24"/>
        </w:rPr>
        <w:t xml:space="preserve"> </w:t>
      </w:r>
      <w:r w:rsidRPr="002779CC">
        <w:rPr>
          <w:w w:val="100"/>
          <w:sz w:val="24"/>
          <w:szCs w:val="24"/>
        </w:rPr>
        <w:t>(освітньо-кваліфікаційний</w:t>
      </w:r>
      <w:r>
        <w:rPr>
          <w:w w:val="100"/>
          <w:sz w:val="24"/>
          <w:szCs w:val="24"/>
        </w:rPr>
        <w:t xml:space="preserve"> </w:t>
      </w:r>
      <w:r w:rsidRPr="002779CC">
        <w:rPr>
          <w:w w:val="100"/>
          <w:sz w:val="24"/>
          <w:szCs w:val="24"/>
        </w:rPr>
        <w:t>рівень)</w:t>
      </w:r>
      <w:r>
        <w:rPr>
          <w:w w:val="100"/>
          <w:sz w:val="24"/>
          <w:szCs w:val="24"/>
        </w:rPr>
        <w:t xml:space="preserve"> </w:t>
      </w:r>
      <w:r w:rsidRPr="002779CC">
        <w:rPr>
          <w:w w:val="100"/>
          <w:sz w:val="24"/>
          <w:szCs w:val="24"/>
        </w:rPr>
        <w:t>вищої</w:t>
      </w:r>
      <w:r>
        <w:rPr>
          <w:w w:val="100"/>
          <w:sz w:val="24"/>
          <w:szCs w:val="24"/>
        </w:rPr>
        <w:t xml:space="preserve"> </w:t>
      </w:r>
      <w:r w:rsidRPr="002779CC">
        <w:rPr>
          <w:w w:val="100"/>
          <w:sz w:val="24"/>
          <w:szCs w:val="24"/>
        </w:rPr>
        <w:t>освіти</w:t>
      </w:r>
    </w:p>
    <w:p w:rsidR="00EF2410" w:rsidRPr="002779CC" w:rsidRDefault="00EF2410" w:rsidP="00EF2410">
      <w:pPr>
        <w:pStyle w:val="Ch6"/>
        <w:rPr>
          <w:w w:val="100"/>
          <w:sz w:val="24"/>
          <w:szCs w:val="24"/>
        </w:rPr>
      </w:pPr>
      <w:r w:rsidRPr="002779CC">
        <w:rPr>
          <w:w w:val="100"/>
          <w:sz w:val="24"/>
          <w:szCs w:val="24"/>
        </w:rPr>
        <w:t>5.</w:t>
      </w:r>
      <w:r>
        <w:rPr>
          <w:w w:val="100"/>
          <w:sz w:val="24"/>
          <w:szCs w:val="24"/>
        </w:rPr>
        <w:t xml:space="preserve"> </w:t>
      </w:r>
      <w:r w:rsidRPr="002779CC">
        <w:rPr>
          <w:w w:val="100"/>
          <w:sz w:val="24"/>
          <w:szCs w:val="24"/>
        </w:rPr>
        <w:t>Освітньо-науковий</w:t>
      </w:r>
      <w:r>
        <w:rPr>
          <w:w w:val="100"/>
          <w:sz w:val="24"/>
          <w:szCs w:val="24"/>
        </w:rPr>
        <w:t xml:space="preserve"> </w:t>
      </w:r>
      <w:r w:rsidRPr="002779CC">
        <w:rPr>
          <w:w w:val="100"/>
          <w:sz w:val="24"/>
          <w:szCs w:val="24"/>
        </w:rPr>
        <w:t>ступінь</w:t>
      </w:r>
      <w:r>
        <w:rPr>
          <w:w w:val="100"/>
          <w:sz w:val="24"/>
          <w:szCs w:val="24"/>
        </w:rPr>
        <w:t xml:space="preserve"> </w:t>
      </w:r>
      <w:r w:rsidRPr="002779CC">
        <w:rPr>
          <w:w w:val="100"/>
          <w:sz w:val="24"/>
          <w:szCs w:val="24"/>
        </w:rPr>
        <w:t>(за</w:t>
      </w:r>
      <w:r>
        <w:rPr>
          <w:w w:val="100"/>
          <w:sz w:val="24"/>
          <w:szCs w:val="24"/>
        </w:rPr>
        <w:t xml:space="preserve"> </w:t>
      </w:r>
      <w:r w:rsidRPr="002779CC">
        <w:rPr>
          <w:w w:val="100"/>
          <w:sz w:val="24"/>
          <w:szCs w:val="24"/>
        </w:rPr>
        <w:t>наявності)</w:t>
      </w:r>
    </w:p>
    <w:p w:rsidR="00EF2410" w:rsidRPr="002779CC" w:rsidRDefault="00EF2410" w:rsidP="00EF2410">
      <w:pPr>
        <w:pStyle w:val="Ch6"/>
        <w:rPr>
          <w:w w:val="100"/>
          <w:sz w:val="24"/>
          <w:szCs w:val="24"/>
        </w:rPr>
      </w:pPr>
      <w:r w:rsidRPr="002779CC">
        <w:rPr>
          <w:w w:val="100"/>
          <w:sz w:val="24"/>
          <w:szCs w:val="24"/>
        </w:rPr>
        <w:t>6.</w:t>
      </w:r>
      <w:r>
        <w:rPr>
          <w:w w:val="100"/>
          <w:sz w:val="24"/>
          <w:szCs w:val="24"/>
        </w:rPr>
        <w:t xml:space="preserve"> </w:t>
      </w:r>
      <w:r w:rsidRPr="002779CC">
        <w:rPr>
          <w:w w:val="100"/>
          <w:sz w:val="24"/>
          <w:szCs w:val="24"/>
        </w:rPr>
        <w:t>Найменування</w:t>
      </w:r>
      <w:r>
        <w:rPr>
          <w:w w:val="100"/>
          <w:sz w:val="24"/>
          <w:szCs w:val="24"/>
        </w:rPr>
        <w:t xml:space="preserve"> </w:t>
      </w:r>
      <w:r w:rsidRPr="002779CC">
        <w:rPr>
          <w:w w:val="100"/>
          <w:sz w:val="24"/>
          <w:szCs w:val="24"/>
        </w:rPr>
        <w:t>закладу</w:t>
      </w:r>
      <w:r>
        <w:rPr>
          <w:w w:val="100"/>
          <w:sz w:val="24"/>
          <w:szCs w:val="24"/>
        </w:rPr>
        <w:t xml:space="preserve"> </w:t>
      </w:r>
      <w:r w:rsidRPr="002779CC">
        <w:rPr>
          <w:w w:val="100"/>
          <w:sz w:val="24"/>
          <w:szCs w:val="24"/>
        </w:rPr>
        <w:t>освіти,</w:t>
      </w:r>
      <w:r>
        <w:rPr>
          <w:w w:val="100"/>
          <w:sz w:val="24"/>
          <w:szCs w:val="24"/>
        </w:rPr>
        <w:t xml:space="preserve"> </w:t>
      </w:r>
      <w:r w:rsidRPr="002779CC">
        <w:rPr>
          <w:w w:val="100"/>
          <w:sz w:val="24"/>
          <w:szCs w:val="24"/>
        </w:rPr>
        <w:t>який</w:t>
      </w:r>
      <w:r>
        <w:rPr>
          <w:w w:val="100"/>
          <w:sz w:val="24"/>
          <w:szCs w:val="24"/>
        </w:rPr>
        <w:t xml:space="preserve"> </w:t>
      </w:r>
      <w:r w:rsidRPr="002779CC">
        <w:rPr>
          <w:w w:val="100"/>
          <w:sz w:val="24"/>
          <w:szCs w:val="24"/>
        </w:rPr>
        <w:t>видав</w:t>
      </w:r>
      <w:r>
        <w:rPr>
          <w:w w:val="100"/>
          <w:sz w:val="24"/>
          <w:szCs w:val="24"/>
        </w:rPr>
        <w:t xml:space="preserve"> </w:t>
      </w:r>
      <w:r w:rsidRPr="002779CC">
        <w:rPr>
          <w:w w:val="100"/>
          <w:sz w:val="24"/>
          <w:szCs w:val="24"/>
        </w:rPr>
        <w:t>документ</w:t>
      </w:r>
      <w:r>
        <w:rPr>
          <w:w w:val="100"/>
          <w:sz w:val="24"/>
          <w:szCs w:val="24"/>
        </w:rPr>
        <w:t xml:space="preserve"> </w:t>
      </w:r>
      <w:r w:rsidRPr="002779CC">
        <w:rPr>
          <w:w w:val="100"/>
          <w:sz w:val="24"/>
          <w:szCs w:val="24"/>
        </w:rPr>
        <w:t>про</w:t>
      </w:r>
      <w:r>
        <w:rPr>
          <w:w w:val="100"/>
          <w:sz w:val="24"/>
          <w:szCs w:val="24"/>
        </w:rPr>
        <w:t xml:space="preserve"> </w:t>
      </w:r>
      <w:r w:rsidRPr="002779CC">
        <w:rPr>
          <w:w w:val="100"/>
          <w:sz w:val="24"/>
          <w:szCs w:val="24"/>
        </w:rPr>
        <w:t>освіту</w:t>
      </w:r>
    </w:p>
    <w:p w:rsidR="00EF2410" w:rsidRPr="002779CC" w:rsidRDefault="00EF2410" w:rsidP="00EF2410">
      <w:pPr>
        <w:pStyle w:val="Ch6"/>
        <w:rPr>
          <w:w w:val="100"/>
          <w:sz w:val="24"/>
          <w:szCs w:val="24"/>
        </w:rPr>
      </w:pPr>
      <w:r w:rsidRPr="002779CC">
        <w:rPr>
          <w:w w:val="100"/>
          <w:sz w:val="24"/>
          <w:szCs w:val="24"/>
        </w:rPr>
        <w:t>7.</w:t>
      </w:r>
      <w:r>
        <w:rPr>
          <w:w w:val="100"/>
          <w:sz w:val="24"/>
          <w:szCs w:val="24"/>
        </w:rPr>
        <w:t xml:space="preserve"> </w:t>
      </w:r>
      <w:r w:rsidRPr="002779CC">
        <w:rPr>
          <w:w w:val="100"/>
          <w:sz w:val="24"/>
          <w:szCs w:val="24"/>
        </w:rPr>
        <w:t>Спеціальність,</w:t>
      </w:r>
      <w:r>
        <w:rPr>
          <w:w w:val="100"/>
          <w:sz w:val="24"/>
          <w:szCs w:val="24"/>
        </w:rPr>
        <w:t xml:space="preserve"> </w:t>
      </w:r>
      <w:r w:rsidRPr="002779CC">
        <w:rPr>
          <w:w w:val="100"/>
          <w:sz w:val="24"/>
          <w:szCs w:val="24"/>
        </w:rPr>
        <w:t>зазначена</w:t>
      </w:r>
      <w:r>
        <w:rPr>
          <w:w w:val="100"/>
          <w:sz w:val="24"/>
          <w:szCs w:val="24"/>
        </w:rPr>
        <w:t xml:space="preserve"> </w:t>
      </w:r>
      <w:r w:rsidRPr="002779CC">
        <w:rPr>
          <w:w w:val="100"/>
          <w:sz w:val="24"/>
          <w:szCs w:val="24"/>
        </w:rPr>
        <w:t>в</w:t>
      </w:r>
      <w:r>
        <w:rPr>
          <w:w w:val="100"/>
          <w:sz w:val="24"/>
          <w:szCs w:val="24"/>
        </w:rPr>
        <w:t xml:space="preserve"> </w:t>
      </w:r>
      <w:r w:rsidRPr="002779CC">
        <w:rPr>
          <w:w w:val="100"/>
          <w:sz w:val="24"/>
          <w:szCs w:val="24"/>
        </w:rPr>
        <w:t>дипломі</w:t>
      </w:r>
    </w:p>
    <w:p w:rsidR="00EF2410" w:rsidRPr="002779CC" w:rsidRDefault="00EF2410" w:rsidP="00EF2410">
      <w:pPr>
        <w:pStyle w:val="Ch6"/>
        <w:rPr>
          <w:w w:val="100"/>
          <w:sz w:val="24"/>
          <w:szCs w:val="24"/>
        </w:rPr>
      </w:pPr>
      <w:r w:rsidRPr="002779CC">
        <w:rPr>
          <w:w w:val="100"/>
          <w:sz w:val="24"/>
          <w:szCs w:val="24"/>
        </w:rPr>
        <w:t>8.</w:t>
      </w:r>
      <w:r>
        <w:rPr>
          <w:w w:val="100"/>
          <w:sz w:val="24"/>
          <w:szCs w:val="24"/>
        </w:rPr>
        <w:t xml:space="preserve"> </w:t>
      </w:r>
      <w:r w:rsidRPr="002779CC">
        <w:rPr>
          <w:w w:val="100"/>
          <w:sz w:val="24"/>
          <w:szCs w:val="24"/>
        </w:rPr>
        <w:t>Кваліфікація,</w:t>
      </w:r>
      <w:r>
        <w:rPr>
          <w:w w:val="100"/>
          <w:sz w:val="24"/>
          <w:szCs w:val="24"/>
        </w:rPr>
        <w:t xml:space="preserve"> </w:t>
      </w:r>
      <w:r w:rsidRPr="002779CC">
        <w:rPr>
          <w:w w:val="100"/>
          <w:sz w:val="24"/>
          <w:szCs w:val="24"/>
        </w:rPr>
        <w:t>зазначена</w:t>
      </w:r>
      <w:r>
        <w:rPr>
          <w:w w:val="100"/>
          <w:sz w:val="24"/>
          <w:szCs w:val="24"/>
        </w:rPr>
        <w:t xml:space="preserve"> </w:t>
      </w:r>
      <w:r w:rsidRPr="002779CC">
        <w:rPr>
          <w:w w:val="100"/>
          <w:sz w:val="24"/>
          <w:szCs w:val="24"/>
        </w:rPr>
        <w:t>в</w:t>
      </w:r>
      <w:r>
        <w:rPr>
          <w:w w:val="100"/>
          <w:sz w:val="24"/>
          <w:szCs w:val="24"/>
        </w:rPr>
        <w:t xml:space="preserve"> </w:t>
      </w:r>
      <w:r w:rsidRPr="002779CC">
        <w:rPr>
          <w:w w:val="100"/>
          <w:sz w:val="24"/>
          <w:szCs w:val="24"/>
        </w:rPr>
        <w:t>дипломі</w:t>
      </w:r>
      <w:r>
        <w:rPr>
          <w:w w:val="100"/>
          <w:sz w:val="24"/>
          <w:szCs w:val="24"/>
        </w:rPr>
        <w:t xml:space="preserve"> </w:t>
      </w:r>
      <w:r w:rsidRPr="002779CC">
        <w:rPr>
          <w:w w:val="100"/>
          <w:sz w:val="24"/>
          <w:szCs w:val="24"/>
        </w:rPr>
        <w:t>(додатку</w:t>
      </w:r>
      <w:r>
        <w:rPr>
          <w:w w:val="100"/>
          <w:sz w:val="24"/>
          <w:szCs w:val="24"/>
        </w:rPr>
        <w:t xml:space="preserve"> </w:t>
      </w:r>
      <w:r w:rsidRPr="002779CC">
        <w:rPr>
          <w:w w:val="100"/>
          <w:sz w:val="24"/>
          <w:szCs w:val="24"/>
        </w:rPr>
        <w:t>до</w:t>
      </w:r>
      <w:r>
        <w:rPr>
          <w:w w:val="100"/>
          <w:sz w:val="24"/>
          <w:szCs w:val="24"/>
        </w:rPr>
        <w:t xml:space="preserve"> </w:t>
      </w:r>
      <w:r w:rsidRPr="002779CC">
        <w:rPr>
          <w:w w:val="100"/>
          <w:sz w:val="24"/>
          <w:szCs w:val="24"/>
        </w:rPr>
        <w:t>нього)</w:t>
      </w:r>
    </w:p>
    <w:p w:rsidR="00EF2410" w:rsidRPr="002779CC" w:rsidRDefault="00EF2410" w:rsidP="00EF2410">
      <w:pPr>
        <w:pStyle w:val="Ch6"/>
        <w:rPr>
          <w:w w:val="100"/>
          <w:sz w:val="24"/>
          <w:szCs w:val="24"/>
        </w:rPr>
      </w:pPr>
      <w:r w:rsidRPr="002779CC">
        <w:rPr>
          <w:w w:val="100"/>
          <w:sz w:val="24"/>
          <w:szCs w:val="24"/>
        </w:rPr>
        <w:t>9.</w:t>
      </w:r>
      <w:r>
        <w:rPr>
          <w:w w:val="100"/>
          <w:sz w:val="24"/>
          <w:szCs w:val="24"/>
        </w:rPr>
        <w:t xml:space="preserve"> </w:t>
      </w:r>
      <w:r w:rsidRPr="002779CC">
        <w:rPr>
          <w:w w:val="100"/>
          <w:sz w:val="24"/>
          <w:szCs w:val="24"/>
        </w:rPr>
        <w:t>Стаж</w:t>
      </w:r>
      <w:r>
        <w:rPr>
          <w:w w:val="100"/>
          <w:sz w:val="24"/>
          <w:szCs w:val="24"/>
        </w:rPr>
        <w:t xml:space="preserve"> </w:t>
      </w:r>
      <w:r w:rsidRPr="002779CC">
        <w:rPr>
          <w:w w:val="100"/>
          <w:sz w:val="24"/>
          <w:szCs w:val="24"/>
        </w:rPr>
        <w:t>роботи</w:t>
      </w:r>
      <w:r>
        <w:rPr>
          <w:w w:val="100"/>
          <w:sz w:val="24"/>
          <w:szCs w:val="24"/>
        </w:rPr>
        <w:t xml:space="preserve"> </w:t>
      </w:r>
      <w:r w:rsidRPr="002779CC">
        <w:rPr>
          <w:w w:val="100"/>
          <w:sz w:val="24"/>
          <w:szCs w:val="24"/>
        </w:rPr>
        <w:t>на</w:t>
      </w:r>
      <w:r>
        <w:rPr>
          <w:w w:val="100"/>
          <w:sz w:val="24"/>
          <w:szCs w:val="24"/>
        </w:rPr>
        <w:t xml:space="preserve"> </w:t>
      </w:r>
      <w:r w:rsidRPr="002779CC">
        <w:rPr>
          <w:w w:val="100"/>
          <w:sz w:val="24"/>
          <w:szCs w:val="24"/>
        </w:rPr>
        <w:t>посадах</w:t>
      </w:r>
      <w:r>
        <w:rPr>
          <w:w w:val="100"/>
          <w:sz w:val="24"/>
          <w:szCs w:val="24"/>
        </w:rPr>
        <w:t xml:space="preserve"> </w:t>
      </w:r>
      <w:r w:rsidRPr="002779CC">
        <w:rPr>
          <w:w w:val="100"/>
          <w:sz w:val="24"/>
          <w:szCs w:val="24"/>
        </w:rPr>
        <w:t>педагогічних</w:t>
      </w:r>
      <w:r>
        <w:rPr>
          <w:w w:val="100"/>
          <w:sz w:val="24"/>
          <w:szCs w:val="24"/>
        </w:rPr>
        <w:t xml:space="preserve"> </w:t>
      </w:r>
      <w:r w:rsidRPr="002779CC">
        <w:rPr>
          <w:w w:val="100"/>
          <w:sz w:val="24"/>
          <w:szCs w:val="24"/>
        </w:rPr>
        <w:t>працівників</w:t>
      </w:r>
    </w:p>
    <w:p w:rsidR="00EF2410" w:rsidRPr="002779CC" w:rsidRDefault="00EF2410" w:rsidP="00EF2410">
      <w:pPr>
        <w:pStyle w:val="Ch6"/>
        <w:rPr>
          <w:w w:val="100"/>
          <w:sz w:val="24"/>
          <w:szCs w:val="24"/>
        </w:rPr>
      </w:pPr>
      <w:r w:rsidRPr="002779CC">
        <w:rPr>
          <w:w w:val="100"/>
          <w:sz w:val="24"/>
          <w:szCs w:val="24"/>
        </w:rPr>
        <w:t>10.</w:t>
      </w:r>
      <w:r>
        <w:rPr>
          <w:w w:val="100"/>
          <w:sz w:val="24"/>
          <w:szCs w:val="24"/>
        </w:rPr>
        <w:t xml:space="preserve"> </w:t>
      </w:r>
      <w:r w:rsidRPr="002779CC">
        <w:rPr>
          <w:w w:val="100"/>
          <w:sz w:val="24"/>
          <w:szCs w:val="24"/>
        </w:rPr>
        <w:t>Відомості</w:t>
      </w:r>
      <w:r>
        <w:rPr>
          <w:w w:val="100"/>
          <w:sz w:val="24"/>
          <w:szCs w:val="24"/>
        </w:rPr>
        <w:t xml:space="preserve"> </w:t>
      </w:r>
      <w:r w:rsidRPr="002779CC">
        <w:rPr>
          <w:w w:val="100"/>
          <w:sz w:val="24"/>
          <w:szCs w:val="24"/>
        </w:rPr>
        <w:t>про</w:t>
      </w:r>
      <w:r>
        <w:rPr>
          <w:w w:val="100"/>
          <w:sz w:val="24"/>
          <w:szCs w:val="24"/>
        </w:rPr>
        <w:t xml:space="preserve"> </w:t>
      </w:r>
      <w:r w:rsidRPr="002779CC">
        <w:rPr>
          <w:w w:val="100"/>
          <w:sz w:val="24"/>
          <w:szCs w:val="24"/>
        </w:rPr>
        <w:t>підвищення</w:t>
      </w:r>
      <w:r>
        <w:rPr>
          <w:w w:val="100"/>
          <w:sz w:val="24"/>
          <w:szCs w:val="24"/>
        </w:rPr>
        <w:t xml:space="preserve"> </w:t>
      </w:r>
      <w:r w:rsidRPr="002779CC">
        <w:rPr>
          <w:w w:val="100"/>
          <w:sz w:val="24"/>
          <w:szCs w:val="24"/>
        </w:rPr>
        <w:t>кваліфікації</w:t>
      </w:r>
    </w:p>
    <w:p w:rsidR="00EF2410" w:rsidRPr="002779CC" w:rsidRDefault="00EF2410" w:rsidP="00EF2410">
      <w:pPr>
        <w:pStyle w:val="Ch6"/>
        <w:rPr>
          <w:w w:val="100"/>
          <w:sz w:val="24"/>
          <w:szCs w:val="24"/>
        </w:rPr>
      </w:pPr>
      <w:r w:rsidRPr="002779CC">
        <w:rPr>
          <w:w w:val="100"/>
          <w:sz w:val="24"/>
          <w:szCs w:val="24"/>
        </w:rPr>
        <w:t>11.</w:t>
      </w:r>
      <w:r>
        <w:rPr>
          <w:w w:val="100"/>
          <w:sz w:val="24"/>
          <w:szCs w:val="24"/>
        </w:rPr>
        <w:t xml:space="preserve"> </w:t>
      </w:r>
      <w:r w:rsidRPr="002779CC">
        <w:rPr>
          <w:w w:val="100"/>
          <w:sz w:val="24"/>
          <w:szCs w:val="24"/>
        </w:rPr>
        <w:t>Дата</w:t>
      </w:r>
      <w:r>
        <w:rPr>
          <w:w w:val="100"/>
          <w:sz w:val="24"/>
          <w:szCs w:val="24"/>
        </w:rPr>
        <w:t xml:space="preserve"> </w:t>
      </w:r>
      <w:r w:rsidRPr="002779CC">
        <w:rPr>
          <w:w w:val="100"/>
          <w:sz w:val="24"/>
          <w:szCs w:val="24"/>
        </w:rPr>
        <w:t>проходження</w:t>
      </w:r>
      <w:r>
        <w:rPr>
          <w:w w:val="100"/>
          <w:sz w:val="24"/>
          <w:szCs w:val="24"/>
        </w:rPr>
        <w:t xml:space="preserve"> </w:t>
      </w:r>
      <w:r w:rsidRPr="002779CC">
        <w:rPr>
          <w:w w:val="100"/>
          <w:sz w:val="24"/>
          <w:szCs w:val="24"/>
        </w:rPr>
        <w:t>та</w:t>
      </w:r>
      <w:r>
        <w:rPr>
          <w:w w:val="100"/>
          <w:sz w:val="24"/>
          <w:szCs w:val="24"/>
        </w:rPr>
        <w:t xml:space="preserve"> </w:t>
      </w:r>
      <w:r w:rsidRPr="002779CC">
        <w:rPr>
          <w:w w:val="100"/>
          <w:sz w:val="24"/>
          <w:szCs w:val="24"/>
        </w:rPr>
        <w:t>результати</w:t>
      </w:r>
      <w:r>
        <w:rPr>
          <w:w w:val="100"/>
          <w:sz w:val="24"/>
          <w:szCs w:val="24"/>
        </w:rPr>
        <w:t xml:space="preserve"> </w:t>
      </w:r>
      <w:r w:rsidRPr="002779CC">
        <w:rPr>
          <w:w w:val="100"/>
          <w:sz w:val="24"/>
          <w:szCs w:val="24"/>
        </w:rPr>
        <w:t>попередньої</w:t>
      </w:r>
      <w:r>
        <w:rPr>
          <w:w w:val="100"/>
          <w:sz w:val="24"/>
          <w:szCs w:val="24"/>
        </w:rPr>
        <w:t xml:space="preserve"> </w:t>
      </w:r>
      <w:r w:rsidRPr="002779CC">
        <w:rPr>
          <w:w w:val="100"/>
          <w:sz w:val="24"/>
          <w:szCs w:val="24"/>
        </w:rPr>
        <w:t>атестації</w:t>
      </w:r>
    </w:p>
    <w:p w:rsidR="00EF2410" w:rsidRPr="002779CC" w:rsidRDefault="00EF2410" w:rsidP="00EF2410">
      <w:pPr>
        <w:pStyle w:val="Ch6"/>
        <w:rPr>
          <w:w w:val="100"/>
          <w:sz w:val="24"/>
          <w:szCs w:val="24"/>
        </w:rPr>
      </w:pPr>
      <w:r w:rsidRPr="002779CC">
        <w:rPr>
          <w:w w:val="100"/>
          <w:sz w:val="24"/>
          <w:szCs w:val="24"/>
        </w:rPr>
        <w:t>12.</w:t>
      </w:r>
      <w:r>
        <w:rPr>
          <w:w w:val="100"/>
          <w:sz w:val="24"/>
          <w:szCs w:val="24"/>
        </w:rPr>
        <w:t xml:space="preserve"> </w:t>
      </w:r>
      <w:r w:rsidRPr="002779CC">
        <w:rPr>
          <w:w w:val="100"/>
          <w:sz w:val="24"/>
          <w:szCs w:val="24"/>
        </w:rPr>
        <w:t>Посада,</w:t>
      </w:r>
      <w:r>
        <w:rPr>
          <w:w w:val="100"/>
          <w:sz w:val="24"/>
          <w:szCs w:val="24"/>
        </w:rPr>
        <w:t xml:space="preserve"> </w:t>
      </w:r>
      <w:r w:rsidRPr="002779CC">
        <w:rPr>
          <w:w w:val="100"/>
          <w:sz w:val="24"/>
          <w:szCs w:val="24"/>
        </w:rPr>
        <w:t>за</w:t>
      </w:r>
      <w:r>
        <w:rPr>
          <w:w w:val="100"/>
          <w:sz w:val="24"/>
          <w:szCs w:val="24"/>
        </w:rPr>
        <w:t xml:space="preserve"> </w:t>
      </w:r>
      <w:r w:rsidRPr="002779CC">
        <w:rPr>
          <w:w w:val="100"/>
          <w:sz w:val="24"/>
          <w:szCs w:val="24"/>
        </w:rPr>
        <w:t>якою</w:t>
      </w:r>
      <w:r>
        <w:rPr>
          <w:w w:val="100"/>
          <w:sz w:val="24"/>
          <w:szCs w:val="24"/>
        </w:rPr>
        <w:t xml:space="preserve"> </w:t>
      </w:r>
      <w:r w:rsidRPr="002779CC">
        <w:rPr>
          <w:w w:val="100"/>
          <w:sz w:val="24"/>
          <w:szCs w:val="24"/>
        </w:rPr>
        <w:t>атестується</w:t>
      </w:r>
      <w:r>
        <w:rPr>
          <w:w w:val="100"/>
          <w:sz w:val="24"/>
          <w:szCs w:val="24"/>
        </w:rPr>
        <w:t xml:space="preserve"> </w:t>
      </w:r>
      <w:r w:rsidRPr="002779CC">
        <w:rPr>
          <w:w w:val="100"/>
          <w:sz w:val="24"/>
          <w:szCs w:val="24"/>
        </w:rPr>
        <w:t>(яку</w:t>
      </w:r>
      <w:r>
        <w:rPr>
          <w:w w:val="100"/>
          <w:sz w:val="24"/>
          <w:szCs w:val="24"/>
        </w:rPr>
        <w:t xml:space="preserve"> </w:t>
      </w:r>
      <w:r w:rsidRPr="002779CC">
        <w:rPr>
          <w:w w:val="100"/>
          <w:sz w:val="24"/>
          <w:szCs w:val="24"/>
        </w:rPr>
        <w:t>займає)</w:t>
      </w:r>
      <w:r>
        <w:rPr>
          <w:w w:val="100"/>
          <w:sz w:val="24"/>
          <w:szCs w:val="24"/>
        </w:rPr>
        <w:t xml:space="preserve"> </w:t>
      </w:r>
      <w:r w:rsidRPr="002779CC">
        <w:rPr>
          <w:w w:val="100"/>
          <w:sz w:val="24"/>
          <w:szCs w:val="24"/>
        </w:rPr>
        <w:t>педагогічний</w:t>
      </w:r>
      <w:r>
        <w:rPr>
          <w:w w:val="100"/>
          <w:sz w:val="24"/>
          <w:szCs w:val="24"/>
        </w:rPr>
        <w:t xml:space="preserve"> </w:t>
      </w:r>
      <w:r w:rsidRPr="002779CC">
        <w:rPr>
          <w:w w:val="100"/>
          <w:sz w:val="24"/>
          <w:szCs w:val="24"/>
        </w:rPr>
        <w:t>працівник</w:t>
      </w:r>
    </w:p>
    <w:p w:rsidR="00EF2410" w:rsidRPr="002779CC" w:rsidRDefault="00EF2410" w:rsidP="00EF2410">
      <w:pPr>
        <w:pStyle w:val="Ch6"/>
        <w:rPr>
          <w:w w:val="100"/>
          <w:sz w:val="24"/>
          <w:szCs w:val="24"/>
        </w:rPr>
      </w:pPr>
      <w:r w:rsidRPr="002779CC">
        <w:rPr>
          <w:w w:val="100"/>
          <w:sz w:val="24"/>
          <w:szCs w:val="24"/>
        </w:rPr>
        <w:t>13.</w:t>
      </w:r>
      <w:r>
        <w:rPr>
          <w:w w:val="100"/>
          <w:sz w:val="24"/>
          <w:szCs w:val="24"/>
        </w:rPr>
        <w:t xml:space="preserve"> </w:t>
      </w:r>
      <w:r w:rsidRPr="002779CC">
        <w:rPr>
          <w:w w:val="100"/>
          <w:sz w:val="24"/>
          <w:szCs w:val="24"/>
        </w:rPr>
        <w:t>Навчальний</w:t>
      </w:r>
      <w:r>
        <w:rPr>
          <w:w w:val="100"/>
          <w:sz w:val="24"/>
          <w:szCs w:val="24"/>
        </w:rPr>
        <w:t xml:space="preserve"> </w:t>
      </w:r>
      <w:r w:rsidRPr="002779CC">
        <w:rPr>
          <w:w w:val="100"/>
          <w:sz w:val="24"/>
          <w:szCs w:val="24"/>
        </w:rPr>
        <w:t>предмет</w:t>
      </w:r>
      <w:r>
        <w:rPr>
          <w:w w:val="100"/>
          <w:sz w:val="24"/>
          <w:szCs w:val="24"/>
        </w:rPr>
        <w:t xml:space="preserve"> </w:t>
      </w:r>
      <w:r w:rsidRPr="002779CC">
        <w:rPr>
          <w:w w:val="100"/>
          <w:sz w:val="24"/>
          <w:szCs w:val="24"/>
        </w:rPr>
        <w:t>(інтегрований</w:t>
      </w:r>
      <w:r>
        <w:rPr>
          <w:w w:val="100"/>
          <w:sz w:val="24"/>
          <w:szCs w:val="24"/>
        </w:rPr>
        <w:t xml:space="preserve"> </w:t>
      </w:r>
      <w:r w:rsidRPr="002779CC">
        <w:rPr>
          <w:w w:val="100"/>
          <w:sz w:val="24"/>
          <w:szCs w:val="24"/>
        </w:rPr>
        <w:t>курс,</w:t>
      </w:r>
      <w:r>
        <w:rPr>
          <w:w w:val="100"/>
          <w:sz w:val="24"/>
          <w:szCs w:val="24"/>
        </w:rPr>
        <w:t xml:space="preserve"> </w:t>
      </w:r>
      <w:r w:rsidRPr="002779CC">
        <w:rPr>
          <w:w w:val="100"/>
          <w:sz w:val="24"/>
          <w:szCs w:val="24"/>
        </w:rPr>
        <w:t>дисципліна</w:t>
      </w:r>
      <w:r>
        <w:rPr>
          <w:w w:val="100"/>
          <w:sz w:val="24"/>
          <w:szCs w:val="24"/>
        </w:rPr>
        <w:t xml:space="preserve"> </w:t>
      </w:r>
      <w:r w:rsidRPr="002779CC">
        <w:rPr>
          <w:w w:val="100"/>
          <w:sz w:val="24"/>
          <w:szCs w:val="24"/>
        </w:rPr>
        <w:t>тощо),</w:t>
      </w:r>
      <w:r>
        <w:rPr>
          <w:w w:val="100"/>
          <w:sz w:val="24"/>
          <w:szCs w:val="24"/>
        </w:rPr>
        <w:t xml:space="preserve"> </w:t>
      </w:r>
      <w:r w:rsidRPr="002779CC">
        <w:rPr>
          <w:w w:val="100"/>
          <w:sz w:val="24"/>
          <w:szCs w:val="24"/>
        </w:rPr>
        <w:t>який</w:t>
      </w:r>
      <w:r>
        <w:rPr>
          <w:w w:val="100"/>
          <w:sz w:val="24"/>
          <w:szCs w:val="24"/>
        </w:rPr>
        <w:t xml:space="preserve"> </w:t>
      </w:r>
      <w:r w:rsidRPr="002779CC">
        <w:rPr>
          <w:w w:val="100"/>
          <w:sz w:val="24"/>
          <w:szCs w:val="24"/>
        </w:rPr>
        <w:t>(які)</w:t>
      </w:r>
      <w:r>
        <w:rPr>
          <w:w w:val="100"/>
          <w:sz w:val="24"/>
          <w:szCs w:val="24"/>
        </w:rPr>
        <w:t xml:space="preserve"> </w:t>
      </w:r>
      <w:r w:rsidRPr="002779CC">
        <w:rPr>
          <w:w w:val="100"/>
          <w:sz w:val="24"/>
          <w:szCs w:val="24"/>
        </w:rPr>
        <w:t>викладає</w:t>
      </w:r>
      <w:r>
        <w:rPr>
          <w:w w:val="100"/>
          <w:sz w:val="24"/>
          <w:szCs w:val="24"/>
        </w:rPr>
        <w:t xml:space="preserve"> </w:t>
      </w:r>
      <w:r w:rsidRPr="002779CC">
        <w:rPr>
          <w:w w:val="100"/>
          <w:sz w:val="24"/>
          <w:szCs w:val="24"/>
        </w:rPr>
        <w:t>педагогічний</w:t>
      </w:r>
      <w:r>
        <w:rPr>
          <w:w w:val="100"/>
          <w:sz w:val="24"/>
          <w:szCs w:val="24"/>
        </w:rPr>
        <w:t xml:space="preserve"> </w:t>
      </w:r>
      <w:r w:rsidRPr="002779CC">
        <w:rPr>
          <w:w w:val="100"/>
          <w:sz w:val="24"/>
          <w:szCs w:val="24"/>
        </w:rPr>
        <w:t>працівник</w:t>
      </w:r>
    </w:p>
    <w:p w:rsidR="00EF2410" w:rsidRPr="002779CC" w:rsidRDefault="00EF2410" w:rsidP="00EF2410">
      <w:pPr>
        <w:pStyle w:val="Ch6"/>
        <w:spacing w:before="113"/>
        <w:rPr>
          <w:w w:val="100"/>
          <w:sz w:val="24"/>
          <w:szCs w:val="24"/>
        </w:rPr>
      </w:pPr>
      <w:r w:rsidRPr="002779CC">
        <w:rPr>
          <w:w w:val="100"/>
          <w:sz w:val="24"/>
          <w:szCs w:val="24"/>
        </w:rPr>
        <w:t>Атестаційна</w:t>
      </w:r>
      <w:r>
        <w:rPr>
          <w:w w:val="100"/>
          <w:sz w:val="24"/>
          <w:szCs w:val="24"/>
        </w:rPr>
        <w:t xml:space="preserve"> </w:t>
      </w:r>
      <w:r w:rsidRPr="002779CC">
        <w:rPr>
          <w:w w:val="100"/>
          <w:sz w:val="24"/>
          <w:szCs w:val="24"/>
        </w:rPr>
        <w:t>комісія</w:t>
      </w:r>
      <w:r>
        <w:rPr>
          <w:w w:val="100"/>
          <w:sz w:val="24"/>
          <w:szCs w:val="24"/>
        </w:rPr>
        <w:t xml:space="preserve"> </w:t>
      </w:r>
      <w:r w:rsidRPr="002779CC">
        <w:rPr>
          <w:w w:val="100"/>
          <w:sz w:val="24"/>
          <w:szCs w:val="24"/>
        </w:rPr>
        <w:t>_____</w:t>
      </w:r>
      <w:r>
        <w:rPr>
          <w:w w:val="100"/>
          <w:sz w:val="24"/>
          <w:szCs w:val="24"/>
        </w:rPr>
        <w:t xml:space="preserve"> </w:t>
      </w:r>
      <w:r w:rsidRPr="002779CC">
        <w:rPr>
          <w:w w:val="100"/>
          <w:sz w:val="24"/>
          <w:szCs w:val="24"/>
        </w:rPr>
        <w:t>рівня</w:t>
      </w:r>
    </w:p>
    <w:p w:rsidR="00EF2410" w:rsidRPr="00355F51" w:rsidRDefault="00EF2410" w:rsidP="00EF2410">
      <w:pPr>
        <w:pStyle w:val="Ch62"/>
        <w:rPr>
          <w:rFonts w:asciiTheme="minorHAnsi" w:hAnsiTheme="minorHAnsi"/>
          <w:w w:val="100"/>
          <w:sz w:val="24"/>
          <w:szCs w:val="24"/>
          <w:lang w:val="ru-RU"/>
        </w:rPr>
      </w:pPr>
      <w:r w:rsidRPr="005D3B85">
        <w:rPr>
          <w:w w:val="100"/>
          <w:sz w:val="24"/>
          <w:szCs w:val="24"/>
          <w:lang w:val="ru-RU"/>
        </w:rPr>
        <w:t>_______________________________________________________________________________</w:t>
      </w:r>
      <w:r w:rsidR="00355F51">
        <w:rPr>
          <w:w w:val="100"/>
          <w:sz w:val="24"/>
          <w:szCs w:val="24"/>
          <w:lang w:val="ru-RU"/>
        </w:rPr>
        <w:t>_</w:t>
      </w:r>
    </w:p>
    <w:p w:rsidR="00EF2410" w:rsidRPr="002779CC" w:rsidRDefault="00EF2410" w:rsidP="00EF2410">
      <w:pPr>
        <w:pStyle w:val="StrokeCh6"/>
        <w:rPr>
          <w:w w:val="100"/>
          <w:sz w:val="20"/>
          <w:szCs w:val="20"/>
        </w:rPr>
      </w:pPr>
      <w:r w:rsidRPr="002779CC">
        <w:rPr>
          <w:w w:val="100"/>
          <w:sz w:val="20"/>
          <w:szCs w:val="20"/>
        </w:rPr>
        <w:t>(найменування</w:t>
      </w:r>
      <w:r>
        <w:rPr>
          <w:w w:val="100"/>
          <w:sz w:val="20"/>
          <w:szCs w:val="20"/>
        </w:rPr>
        <w:t xml:space="preserve"> </w:t>
      </w:r>
      <w:r w:rsidRPr="002779CC">
        <w:rPr>
          <w:w w:val="100"/>
          <w:sz w:val="20"/>
          <w:szCs w:val="20"/>
        </w:rPr>
        <w:t>закладу</w:t>
      </w:r>
      <w:r>
        <w:rPr>
          <w:w w:val="100"/>
          <w:sz w:val="20"/>
          <w:szCs w:val="20"/>
        </w:rPr>
        <w:t xml:space="preserve"> </w:t>
      </w:r>
      <w:r w:rsidRPr="002779CC">
        <w:rPr>
          <w:w w:val="100"/>
          <w:sz w:val="20"/>
          <w:szCs w:val="20"/>
        </w:rPr>
        <w:t>освіти,</w:t>
      </w:r>
      <w:r>
        <w:rPr>
          <w:w w:val="100"/>
          <w:sz w:val="20"/>
          <w:szCs w:val="20"/>
        </w:rPr>
        <w:t xml:space="preserve"> </w:t>
      </w:r>
      <w:r w:rsidRPr="002779CC">
        <w:rPr>
          <w:w w:val="100"/>
          <w:sz w:val="20"/>
          <w:szCs w:val="20"/>
        </w:rPr>
        <w:t>установи,</w:t>
      </w:r>
      <w:r>
        <w:rPr>
          <w:w w:val="100"/>
          <w:sz w:val="20"/>
          <w:szCs w:val="20"/>
        </w:rPr>
        <w:t xml:space="preserve"> </w:t>
      </w:r>
      <w:r w:rsidRPr="002779CC">
        <w:rPr>
          <w:w w:val="100"/>
          <w:sz w:val="20"/>
          <w:szCs w:val="20"/>
        </w:rPr>
        <w:t>відокремленого</w:t>
      </w:r>
      <w:r>
        <w:rPr>
          <w:w w:val="100"/>
          <w:sz w:val="20"/>
          <w:szCs w:val="20"/>
        </w:rPr>
        <w:t xml:space="preserve"> </w:t>
      </w:r>
      <w:r w:rsidRPr="002779CC">
        <w:rPr>
          <w:w w:val="100"/>
          <w:sz w:val="20"/>
          <w:szCs w:val="20"/>
        </w:rPr>
        <w:t>структурного</w:t>
      </w:r>
      <w:r>
        <w:rPr>
          <w:w w:val="100"/>
          <w:sz w:val="20"/>
          <w:szCs w:val="20"/>
        </w:rPr>
        <w:t xml:space="preserve"> </w:t>
      </w:r>
      <w:r w:rsidRPr="002779CC">
        <w:rPr>
          <w:w w:val="100"/>
          <w:sz w:val="20"/>
          <w:szCs w:val="20"/>
        </w:rPr>
        <w:t>підрозділу,</w:t>
      </w:r>
      <w:r>
        <w:rPr>
          <w:w w:val="100"/>
          <w:sz w:val="20"/>
          <w:szCs w:val="20"/>
        </w:rPr>
        <w:t xml:space="preserve"> </w:t>
      </w:r>
      <w:r w:rsidRPr="002779CC">
        <w:rPr>
          <w:w w:val="100"/>
          <w:sz w:val="20"/>
          <w:szCs w:val="20"/>
        </w:rPr>
        <w:t>органу</w:t>
      </w:r>
      <w:r>
        <w:rPr>
          <w:w w:val="100"/>
          <w:sz w:val="20"/>
          <w:szCs w:val="20"/>
        </w:rPr>
        <w:t xml:space="preserve"> </w:t>
      </w:r>
      <w:r w:rsidRPr="002779CC">
        <w:rPr>
          <w:w w:val="100"/>
          <w:sz w:val="20"/>
          <w:szCs w:val="20"/>
        </w:rPr>
        <w:t>управління</w:t>
      </w:r>
      <w:r>
        <w:rPr>
          <w:w w:val="100"/>
          <w:sz w:val="20"/>
          <w:szCs w:val="20"/>
        </w:rPr>
        <w:t xml:space="preserve"> </w:t>
      </w:r>
      <w:r w:rsidRPr="002779CC">
        <w:rPr>
          <w:w w:val="100"/>
          <w:sz w:val="20"/>
          <w:szCs w:val="20"/>
        </w:rPr>
        <w:t>у</w:t>
      </w:r>
      <w:r>
        <w:rPr>
          <w:w w:val="100"/>
          <w:sz w:val="20"/>
          <w:szCs w:val="20"/>
        </w:rPr>
        <w:t xml:space="preserve"> </w:t>
      </w:r>
      <w:r w:rsidRPr="002779CC">
        <w:rPr>
          <w:w w:val="100"/>
          <w:sz w:val="20"/>
          <w:szCs w:val="20"/>
        </w:rPr>
        <w:t>сфері</w:t>
      </w:r>
      <w:r>
        <w:rPr>
          <w:w w:val="100"/>
          <w:sz w:val="20"/>
          <w:szCs w:val="20"/>
        </w:rPr>
        <w:t xml:space="preserve"> </w:t>
      </w:r>
      <w:r w:rsidRPr="002779CC">
        <w:rPr>
          <w:w w:val="100"/>
          <w:sz w:val="20"/>
          <w:szCs w:val="20"/>
        </w:rPr>
        <w:t>освіти)</w:t>
      </w:r>
    </w:p>
    <w:p w:rsidR="00EF2410" w:rsidRPr="002779CC" w:rsidRDefault="00EF2410" w:rsidP="00EF2410">
      <w:pPr>
        <w:pStyle w:val="Ch6"/>
        <w:spacing w:before="113"/>
        <w:rPr>
          <w:w w:val="100"/>
          <w:sz w:val="24"/>
          <w:szCs w:val="24"/>
        </w:rPr>
      </w:pPr>
      <w:r w:rsidRPr="002779CC">
        <w:rPr>
          <w:w w:val="100"/>
          <w:sz w:val="24"/>
          <w:szCs w:val="24"/>
        </w:rPr>
        <w:t>прийняла</w:t>
      </w:r>
      <w:r>
        <w:rPr>
          <w:w w:val="100"/>
          <w:sz w:val="24"/>
          <w:szCs w:val="24"/>
        </w:rPr>
        <w:t xml:space="preserve"> </w:t>
      </w:r>
      <w:r w:rsidRPr="002779CC">
        <w:rPr>
          <w:w w:val="100"/>
          <w:sz w:val="24"/>
          <w:szCs w:val="24"/>
        </w:rPr>
        <w:t>рішення:</w:t>
      </w:r>
    </w:p>
    <w:p w:rsidR="00EF2410" w:rsidRPr="00355F51" w:rsidRDefault="00EF2410" w:rsidP="00EF2410">
      <w:pPr>
        <w:pStyle w:val="Ch62"/>
        <w:rPr>
          <w:rFonts w:asciiTheme="minorHAnsi" w:hAnsiTheme="minorHAnsi"/>
          <w:w w:val="100"/>
          <w:sz w:val="24"/>
          <w:szCs w:val="24"/>
          <w:lang w:val="ru-RU"/>
        </w:rPr>
      </w:pPr>
      <w:r w:rsidRPr="002779CC">
        <w:rPr>
          <w:w w:val="100"/>
          <w:sz w:val="24"/>
          <w:szCs w:val="24"/>
          <w:lang w:val="ru-RU"/>
        </w:rPr>
        <w:t>______________________________________________________________________________</w:t>
      </w:r>
      <w:r w:rsidR="00355F51">
        <w:rPr>
          <w:w w:val="100"/>
          <w:sz w:val="24"/>
          <w:szCs w:val="24"/>
          <w:lang w:val="ru-RU"/>
        </w:rPr>
        <w:t>__</w:t>
      </w:r>
    </w:p>
    <w:p w:rsidR="00EF2410" w:rsidRPr="002779CC" w:rsidRDefault="00EF2410" w:rsidP="00EF2410">
      <w:pPr>
        <w:pStyle w:val="StrokeCh6"/>
        <w:rPr>
          <w:w w:val="100"/>
          <w:sz w:val="20"/>
          <w:szCs w:val="20"/>
        </w:rPr>
      </w:pPr>
      <w:r w:rsidRPr="002779CC">
        <w:rPr>
          <w:w w:val="100"/>
          <w:sz w:val="20"/>
          <w:szCs w:val="20"/>
        </w:rPr>
        <w:t>(прізвище,</w:t>
      </w:r>
      <w:r>
        <w:rPr>
          <w:w w:val="100"/>
          <w:sz w:val="20"/>
          <w:szCs w:val="20"/>
        </w:rPr>
        <w:t xml:space="preserve"> </w:t>
      </w:r>
      <w:r w:rsidRPr="002779CC">
        <w:rPr>
          <w:w w:val="100"/>
          <w:sz w:val="20"/>
          <w:szCs w:val="20"/>
        </w:rPr>
        <w:t>ім’я,</w:t>
      </w:r>
      <w:r>
        <w:rPr>
          <w:w w:val="100"/>
          <w:sz w:val="20"/>
          <w:szCs w:val="20"/>
        </w:rPr>
        <w:t xml:space="preserve"> </w:t>
      </w:r>
      <w:r w:rsidRPr="002779CC">
        <w:rPr>
          <w:w w:val="100"/>
          <w:sz w:val="20"/>
          <w:szCs w:val="20"/>
        </w:rPr>
        <w:t>по</w:t>
      </w:r>
      <w:r>
        <w:rPr>
          <w:w w:val="100"/>
          <w:sz w:val="20"/>
          <w:szCs w:val="20"/>
        </w:rPr>
        <w:t xml:space="preserve"> </w:t>
      </w:r>
      <w:r w:rsidRPr="002779CC">
        <w:rPr>
          <w:w w:val="100"/>
          <w:sz w:val="20"/>
          <w:szCs w:val="20"/>
        </w:rPr>
        <w:t>батькові</w:t>
      </w:r>
      <w:r>
        <w:rPr>
          <w:w w:val="100"/>
          <w:sz w:val="20"/>
          <w:szCs w:val="20"/>
        </w:rPr>
        <w:t xml:space="preserve"> </w:t>
      </w:r>
      <w:r w:rsidRPr="002779CC">
        <w:rPr>
          <w:w w:val="100"/>
          <w:sz w:val="20"/>
          <w:szCs w:val="20"/>
        </w:rPr>
        <w:t>(за</w:t>
      </w:r>
      <w:r>
        <w:rPr>
          <w:w w:val="100"/>
          <w:sz w:val="20"/>
          <w:szCs w:val="20"/>
        </w:rPr>
        <w:t xml:space="preserve"> </w:t>
      </w:r>
      <w:r w:rsidRPr="002779CC">
        <w:rPr>
          <w:w w:val="100"/>
          <w:sz w:val="20"/>
          <w:szCs w:val="20"/>
        </w:rPr>
        <w:t>наявності)</w:t>
      </w:r>
      <w:r>
        <w:rPr>
          <w:w w:val="100"/>
          <w:sz w:val="20"/>
          <w:szCs w:val="20"/>
        </w:rPr>
        <w:t xml:space="preserve"> </w:t>
      </w:r>
      <w:r w:rsidRPr="002779CC">
        <w:rPr>
          <w:w w:val="100"/>
          <w:sz w:val="20"/>
          <w:szCs w:val="20"/>
        </w:rPr>
        <w:t>педагогічного</w:t>
      </w:r>
      <w:r>
        <w:rPr>
          <w:w w:val="100"/>
          <w:sz w:val="20"/>
          <w:szCs w:val="20"/>
        </w:rPr>
        <w:t xml:space="preserve"> </w:t>
      </w:r>
      <w:r w:rsidRPr="002779CC">
        <w:rPr>
          <w:w w:val="100"/>
          <w:sz w:val="20"/>
          <w:szCs w:val="20"/>
        </w:rPr>
        <w:t>працівника)</w:t>
      </w:r>
    </w:p>
    <w:p w:rsidR="00EF2410" w:rsidRPr="00355F51" w:rsidRDefault="00EF2410" w:rsidP="00EF2410">
      <w:pPr>
        <w:pStyle w:val="Ch62"/>
        <w:rPr>
          <w:rFonts w:asciiTheme="minorHAnsi" w:hAnsiTheme="minorHAnsi"/>
          <w:w w:val="100"/>
          <w:sz w:val="24"/>
          <w:szCs w:val="24"/>
        </w:rPr>
      </w:pPr>
      <w:r w:rsidRPr="002779CC">
        <w:rPr>
          <w:w w:val="100"/>
          <w:sz w:val="24"/>
          <w:szCs w:val="24"/>
        </w:rPr>
        <w:t>_________________________________________________________________________</w:t>
      </w:r>
      <w:r w:rsidR="00355F51">
        <w:rPr>
          <w:w w:val="100"/>
          <w:sz w:val="24"/>
          <w:szCs w:val="24"/>
        </w:rPr>
        <w:t>_______</w:t>
      </w:r>
    </w:p>
    <w:p w:rsidR="00EF2410" w:rsidRPr="002779CC" w:rsidRDefault="00EF2410" w:rsidP="00EF2410">
      <w:pPr>
        <w:pStyle w:val="StrokeCh6"/>
        <w:rPr>
          <w:w w:val="100"/>
          <w:sz w:val="20"/>
          <w:szCs w:val="20"/>
        </w:rPr>
      </w:pPr>
      <w:r w:rsidRPr="002779CC">
        <w:rPr>
          <w:w w:val="100"/>
          <w:sz w:val="20"/>
          <w:szCs w:val="20"/>
        </w:rPr>
        <w:t>(відповідає</w:t>
      </w:r>
      <w:r>
        <w:rPr>
          <w:w w:val="100"/>
          <w:sz w:val="20"/>
          <w:szCs w:val="20"/>
        </w:rPr>
        <w:t xml:space="preserve"> </w:t>
      </w:r>
      <w:r w:rsidRPr="002779CC">
        <w:rPr>
          <w:w w:val="100"/>
          <w:sz w:val="20"/>
          <w:szCs w:val="20"/>
        </w:rPr>
        <w:t>займаній</w:t>
      </w:r>
      <w:r>
        <w:rPr>
          <w:w w:val="100"/>
          <w:sz w:val="20"/>
          <w:szCs w:val="20"/>
        </w:rPr>
        <w:t xml:space="preserve"> </w:t>
      </w:r>
      <w:r w:rsidRPr="002779CC">
        <w:rPr>
          <w:w w:val="100"/>
          <w:sz w:val="20"/>
          <w:szCs w:val="20"/>
        </w:rPr>
        <w:t>посаді,</w:t>
      </w:r>
      <w:r>
        <w:rPr>
          <w:w w:val="100"/>
          <w:sz w:val="20"/>
          <w:szCs w:val="20"/>
        </w:rPr>
        <w:t xml:space="preserve"> </w:t>
      </w:r>
      <w:r w:rsidRPr="002779CC">
        <w:rPr>
          <w:w w:val="100"/>
          <w:sz w:val="20"/>
          <w:szCs w:val="20"/>
        </w:rPr>
        <w:t>не</w:t>
      </w:r>
      <w:r>
        <w:rPr>
          <w:w w:val="100"/>
          <w:sz w:val="20"/>
          <w:szCs w:val="20"/>
        </w:rPr>
        <w:t xml:space="preserve"> </w:t>
      </w:r>
      <w:r w:rsidRPr="002779CC">
        <w:rPr>
          <w:w w:val="100"/>
          <w:sz w:val="20"/>
          <w:szCs w:val="20"/>
        </w:rPr>
        <w:t>відповідає</w:t>
      </w:r>
      <w:r>
        <w:rPr>
          <w:w w:val="100"/>
          <w:sz w:val="20"/>
          <w:szCs w:val="20"/>
        </w:rPr>
        <w:t xml:space="preserve"> </w:t>
      </w:r>
      <w:r w:rsidRPr="002779CC">
        <w:rPr>
          <w:w w:val="100"/>
          <w:sz w:val="20"/>
          <w:szCs w:val="20"/>
        </w:rPr>
        <w:t>займаній</w:t>
      </w:r>
      <w:r>
        <w:rPr>
          <w:w w:val="100"/>
          <w:sz w:val="20"/>
          <w:szCs w:val="20"/>
        </w:rPr>
        <w:t xml:space="preserve"> </w:t>
      </w:r>
      <w:r w:rsidRPr="002779CC">
        <w:rPr>
          <w:w w:val="100"/>
          <w:sz w:val="20"/>
          <w:szCs w:val="20"/>
        </w:rPr>
        <w:t>посаді)</w:t>
      </w:r>
    </w:p>
    <w:p w:rsidR="00EF2410" w:rsidRPr="00355F51" w:rsidRDefault="00EF2410" w:rsidP="00EF2410">
      <w:pPr>
        <w:pStyle w:val="Ch62"/>
        <w:rPr>
          <w:rFonts w:asciiTheme="minorHAnsi" w:hAnsiTheme="minorHAnsi"/>
          <w:w w:val="100"/>
          <w:sz w:val="24"/>
          <w:szCs w:val="24"/>
          <w:lang w:val="ru-RU"/>
        </w:rPr>
      </w:pPr>
      <w:r w:rsidRPr="002779CC">
        <w:rPr>
          <w:w w:val="100"/>
          <w:sz w:val="24"/>
          <w:szCs w:val="24"/>
          <w:lang w:val="ru-RU"/>
        </w:rPr>
        <w:t>_______________________________________________________________________________</w:t>
      </w:r>
      <w:r w:rsidR="00355F51">
        <w:rPr>
          <w:w w:val="100"/>
          <w:sz w:val="24"/>
          <w:szCs w:val="24"/>
        </w:rPr>
        <w:t>_</w:t>
      </w:r>
    </w:p>
    <w:p w:rsidR="00EF2410" w:rsidRPr="002779CC" w:rsidRDefault="00EF2410" w:rsidP="00EF2410">
      <w:pPr>
        <w:pStyle w:val="StrokeCh6"/>
        <w:rPr>
          <w:w w:val="100"/>
          <w:sz w:val="20"/>
          <w:szCs w:val="20"/>
        </w:rPr>
      </w:pPr>
      <w:r w:rsidRPr="002779CC">
        <w:rPr>
          <w:w w:val="100"/>
          <w:sz w:val="20"/>
          <w:szCs w:val="20"/>
        </w:rPr>
        <w:t>(присвоїти/підтвердити/знизити</w:t>
      </w:r>
      <w:r>
        <w:rPr>
          <w:w w:val="100"/>
          <w:sz w:val="20"/>
          <w:szCs w:val="20"/>
        </w:rPr>
        <w:t xml:space="preserve"> </w:t>
      </w:r>
      <w:r w:rsidRPr="002779CC">
        <w:rPr>
          <w:w w:val="100"/>
          <w:sz w:val="20"/>
          <w:szCs w:val="20"/>
        </w:rPr>
        <w:t>кваліфікаційну</w:t>
      </w:r>
      <w:r>
        <w:rPr>
          <w:w w:val="100"/>
          <w:sz w:val="20"/>
          <w:szCs w:val="20"/>
        </w:rPr>
        <w:t xml:space="preserve"> </w:t>
      </w:r>
      <w:r w:rsidRPr="002779CC">
        <w:rPr>
          <w:w w:val="100"/>
          <w:sz w:val="20"/>
          <w:szCs w:val="20"/>
        </w:rPr>
        <w:t>категорію)</w:t>
      </w:r>
    </w:p>
    <w:p w:rsidR="00EF2410" w:rsidRPr="00355F51" w:rsidRDefault="00EF2410" w:rsidP="00EF2410">
      <w:pPr>
        <w:pStyle w:val="Ch62"/>
        <w:rPr>
          <w:rFonts w:asciiTheme="minorHAnsi" w:hAnsiTheme="minorHAnsi"/>
          <w:w w:val="100"/>
          <w:sz w:val="24"/>
          <w:szCs w:val="24"/>
          <w:lang w:val="ru-RU"/>
        </w:rPr>
      </w:pPr>
      <w:r w:rsidRPr="002779CC">
        <w:rPr>
          <w:w w:val="100"/>
          <w:sz w:val="24"/>
          <w:szCs w:val="24"/>
          <w:lang w:val="ru-RU"/>
        </w:rPr>
        <w:t>______________________________________________________________________________</w:t>
      </w:r>
      <w:r w:rsidR="00355F51">
        <w:rPr>
          <w:w w:val="100"/>
          <w:sz w:val="24"/>
          <w:szCs w:val="24"/>
        </w:rPr>
        <w:t>__</w:t>
      </w:r>
    </w:p>
    <w:p w:rsidR="00EF2410" w:rsidRPr="002779CC" w:rsidRDefault="00EF2410" w:rsidP="00EF2410">
      <w:pPr>
        <w:pStyle w:val="StrokeCh6"/>
        <w:spacing w:after="240"/>
        <w:rPr>
          <w:w w:val="100"/>
          <w:sz w:val="20"/>
          <w:szCs w:val="20"/>
        </w:rPr>
      </w:pPr>
      <w:r w:rsidRPr="002779CC">
        <w:rPr>
          <w:w w:val="100"/>
          <w:sz w:val="20"/>
          <w:szCs w:val="20"/>
        </w:rPr>
        <w:t>(присвоїти</w:t>
      </w:r>
      <w:r>
        <w:rPr>
          <w:w w:val="100"/>
          <w:sz w:val="20"/>
          <w:szCs w:val="20"/>
        </w:rPr>
        <w:t xml:space="preserve"> </w:t>
      </w:r>
      <w:r w:rsidRPr="002779CC">
        <w:rPr>
          <w:w w:val="100"/>
          <w:sz w:val="20"/>
          <w:szCs w:val="20"/>
        </w:rPr>
        <w:t>(підтвердити/не</w:t>
      </w:r>
      <w:r>
        <w:rPr>
          <w:w w:val="100"/>
          <w:sz w:val="20"/>
          <w:szCs w:val="20"/>
        </w:rPr>
        <w:t xml:space="preserve"> </w:t>
      </w:r>
      <w:r w:rsidRPr="002779CC">
        <w:rPr>
          <w:w w:val="100"/>
          <w:sz w:val="20"/>
          <w:szCs w:val="20"/>
        </w:rPr>
        <w:t>підтвердити/позбавити)</w:t>
      </w:r>
      <w:r>
        <w:rPr>
          <w:w w:val="100"/>
          <w:sz w:val="20"/>
          <w:szCs w:val="20"/>
        </w:rPr>
        <w:t xml:space="preserve"> </w:t>
      </w:r>
      <w:r w:rsidRPr="002779CC">
        <w:rPr>
          <w:w w:val="100"/>
          <w:sz w:val="20"/>
          <w:szCs w:val="20"/>
        </w:rPr>
        <w:t>педагогічне</w:t>
      </w:r>
      <w:r>
        <w:rPr>
          <w:w w:val="100"/>
          <w:sz w:val="20"/>
          <w:szCs w:val="20"/>
        </w:rPr>
        <w:t xml:space="preserve"> </w:t>
      </w:r>
      <w:r w:rsidRPr="002779CC">
        <w:rPr>
          <w:w w:val="100"/>
          <w:sz w:val="20"/>
          <w:szCs w:val="20"/>
        </w:rPr>
        <w:t>звання)</w:t>
      </w:r>
    </w:p>
    <w:tbl>
      <w:tblPr>
        <w:tblW w:w="5000" w:type="pct"/>
        <w:tblCellMar>
          <w:left w:w="0" w:type="dxa"/>
          <w:right w:w="0" w:type="dxa"/>
        </w:tblCellMar>
        <w:tblLook w:val="0000" w:firstRow="0" w:lastRow="0" w:firstColumn="0" w:lastColumn="0" w:noHBand="0" w:noVBand="0"/>
      </w:tblPr>
      <w:tblGrid>
        <w:gridCol w:w="3092"/>
        <w:gridCol w:w="2382"/>
        <w:gridCol w:w="4215"/>
      </w:tblGrid>
      <w:tr w:rsidR="00EF2410" w:rsidRPr="002779CC" w:rsidTr="001B7F32">
        <w:trPr>
          <w:trHeight w:val="60"/>
        </w:trPr>
        <w:tc>
          <w:tcPr>
            <w:tcW w:w="1595" w:type="pct"/>
            <w:tcMar>
              <w:top w:w="227" w:type="dxa"/>
              <w:left w:w="0" w:type="dxa"/>
              <w:bottom w:w="68" w:type="dxa"/>
              <w:right w:w="57" w:type="dxa"/>
            </w:tcMar>
          </w:tcPr>
          <w:p w:rsidR="00EF2410" w:rsidRPr="002779CC" w:rsidRDefault="00EF2410" w:rsidP="001B7F32">
            <w:pPr>
              <w:pStyle w:val="Ch6"/>
              <w:ind w:firstLine="0"/>
              <w:rPr>
                <w:w w:val="100"/>
                <w:sz w:val="24"/>
                <w:szCs w:val="24"/>
              </w:rPr>
            </w:pPr>
            <w:r w:rsidRPr="002779CC">
              <w:rPr>
                <w:w w:val="100"/>
                <w:sz w:val="24"/>
                <w:szCs w:val="24"/>
              </w:rPr>
              <w:t>Голова</w:t>
            </w:r>
            <w:r>
              <w:rPr>
                <w:w w:val="100"/>
                <w:sz w:val="24"/>
                <w:szCs w:val="24"/>
              </w:rPr>
              <w:t xml:space="preserve"> </w:t>
            </w:r>
            <w:r w:rsidRPr="002779CC">
              <w:rPr>
                <w:w w:val="100"/>
                <w:sz w:val="24"/>
                <w:szCs w:val="24"/>
              </w:rPr>
              <w:t>атестаційної</w:t>
            </w:r>
            <w:r>
              <w:rPr>
                <w:w w:val="100"/>
                <w:sz w:val="24"/>
                <w:szCs w:val="24"/>
              </w:rPr>
              <w:t xml:space="preserve"> </w:t>
            </w:r>
            <w:r w:rsidRPr="002779CC">
              <w:rPr>
                <w:w w:val="100"/>
                <w:sz w:val="24"/>
                <w:szCs w:val="24"/>
              </w:rPr>
              <w:t>комісії</w:t>
            </w:r>
          </w:p>
        </w:tc>
        <w:tc>
          <w:tcPr>
            <w:tcW w:w="1229" w:type="pct"/>
            <w:tcMar>
              <w:top w:w="227" w:type="dxa"/>
              <w:left w:w="57" w:type="dxa"/>
              <w:bottom w:w="68" w:type="dxa"/>
              <w:right w:w="57" w:type="dxa"/>
            </w:tcMar>
          </w:tcPr>
          <w:p w:rsidR="00EF2410" w:rsidRPr="002779CC" w:rsidRDefault="00EF2410" w:rsidP="001B7F32">
            <w:pPr>
              <w:pStyle w:val="Ch6"/>
              <w:ind w:firstLine="0"/>
              <w:jc w:val="center"/>
              <w:rPr>
                <w:w w:val="100"/>
                <w:sz w:val="20"/>
                <w:szCs w:val="20"/>
              </w:rPr>
            </w:pPr>
            <w:r w:rsidRPr="002779CC">
              <w:rPr>
                <w:w w:val="100"/>
                <w:sz w:val="20"/>
                <w:szCs w:val="20"/>
              </w:rPr>
              <w:t>_______________</w:t>
            </w:r>
          </w:p>
          <w:p w:rsidR="00EF2410" w:rsidRPr="002779CC" w:rsidRDefault="00EF2410" w:rsidP="001B7F32">
            <w:pPr>
              <w:pStyle w:val="StrokeCh6"/>
              <w:rPr>
                <w:w w:val="100"/>
                <w:sz w:val="20"/>
                <w:szCs w:val="20"/>
              </w:rPr>
            </w:pPr>
            <w:r w:rsidRPr="002779CC">
              <w:rPr>
                <w:w w:val="100"/>
                <w:sz w:val="20"/>
                <w:szCs w:val="20"/>
              </w:rPr>
              <w:t>(підпис)</w:t>
            </w:r>
          </w:p>
        </w:tc>
        <w:tc>
          <w:tcPr>
            <w:tcW w:w="2175" w:type="pct"/>
            <w:tcMar>
              <w:top w:w="227" w:type="dxa"/>
              <w:left w:w="57" w:type="dxa"/>
              <w:bottom w:w="68" w:type="dxa"/>
              <w:right w:w="0" w:type="dxa"/>
            </w:tcMar>
          </w:tcPr>
          <w:p w:rsidR="00EF2410" w:rsidRPr="002779CC" w:rsidRDefault="00EF2410" w:rsidP="001B7F32">
            <w:pPr>
              <w:pStyle w:val="Ch6"/>
              <w:ind w:firstLine="0"/>
              <w:jc w:val="center"/>
              <w:rPr>
                <w:w w:val="100"/>
                <w:sz w:val="20"/>
                <w:szCs w:val="20"/>
              </w:rPr>
            </w:pPr>
            <w:r w:rsidRPr="002779CC">
              <w:rPr>
                <w:w w:val="100"/>
                <w:sz w:val="20"/>
                <w:szCs w:val="20"/>
              </w:rPr>
              <w:t>____________________________________</w:t>
            </w:r>
          </w:p>
          <w:p w:rsidR="00EF2410" w:rsidRPr="002779CC" w:rsidRDefault="00EF2410" w:rsidP="001B7F32">
            <w:pPr>
              <w:pStyle w:val="StrokeCh6"/>
              <w:rPr>
                <w:w w:val="100"/>
                <w:sz w:val="20"/>
                <w:szCs w:val="20"/>
              </w:rPr>
            </w:pPr>
            <w:r w:rsidRPr="002779CC">
              <w:rPr>
                <w:w w:val="100"/>
                <w:sz w:val="20"/>
                <w:szCs w:val="20"/>
              </w:rPr>
              <w:t>(Власне</w:t>
            </w:r>
            <w:r>
              <w:rPr>
                <w:w w:val="100"/>
                <w:sz w:val="20"/>
                <w:szCs w:val="20"/>
              </w:rPr>
              <w:t xml:space="preserve"> </w:t>
            </w:r>
            <w:r w:rsidRPr="002779CC">
              <w:rPr>
                <w:w w:val="100"/>
                <w:sz w:val="20"/>
                <w:szCs w:val="20"/>
              </w:rPr>
              <w:t>ім’я,</w:t>
            </w:r>
            <w:r>
              <w:rPr>
                <w:w w:val="100"/>
                <w:sz w:val="20"/>
                <w:szCs w:val="20"/>
              </w:rPr>
              <w:t xml:space="preserve"> </w:t>
            </w:r>
            <w:r w:rsidRPr="002779CC">
              <w:rPr>
                <w:w w:val="100"/>
                <w:sz w:val="20"/>
                <w:szCs w:val="20"/>
              </w:rPr>
              <w:t>ПРІЗВИЩЕ)</w:t>
            </w:r>
          </w:p>
        </w:tc>
      </w:tr>
      <w:tr w:rsidR="00EF2410" w:rsidRPr="002779CC" w:rsidTr="001B7F32">
        <w:trPr>
          <w:trHeight w:val="60"/>
        </w:trPr>
        <w:tc>
          <w:tcPr>
            <w:tcW w:w="1595" w:type="pct"/>
            <w:tcMar>
              <w:top w:w="113" w:type="dxa"/>
              <w:left w:w="0" w:type="dxa"/>
              <w:bottom w:w="68" w:type="dxa"/>
              <w:right w:w="57" w:type="dxa"/>
            </w:tcMar>
          </w:tcPr>
          <w:p w:rsidR="00EF2410" w:rsidRPr="002779CC" w:rsidRDefault="00EF2410" w:rsidP="001B7F32">
            <w:pPr>
              <w:pStyle w:val="Ch6"/>
              <w:ind w:firstLine="0"/>
              <w:rPr>
                <w:w w:val="100"/>
                <w:sz w:val="24"/>
                <w:szCs w:val="24"/>
              </w:rPr>
            </w:pPr>
            <w:r w:rsidRPr="002779CC">
              <w:rPr>
                <w:w w:val="100"/>
                <w:sz w:val="24"/>
                <w:szCs w:val="24"/>
              </w:rPr>
              <w:t>Секретар</w:t>
            </w:r>
            <w:r>
              <w:rPr>
                <w:w w:val="100"/>
                <w:sz w:val="24"/>
                <w:szCs w:val="24"/>
              </w:rPr>
              <w:t xml:space="preserve"> </w:t>
            </w:r>
            <w:r w:rsidRPr="002779CC">
              <w:rPr>
                <w:w w:val="100"/>
                <w:sz w:val="24"/>
                <w:szCs w:val="24"/>
              </w:rPr>
              <w:t>атестаційної</w:t>
            </w:r>
            <w:r>
              <w:rPr>
                <w:w w:val="100"/>
                <w:sz w:val="24"/>
                <w:szCs w:val="24"/>
              </w:rPr>
              <w:t xml:space="preserve"> </w:t>
            </w:r>
            <w:r w:rsidRPr="002779CC">
              <w:rPr>
                <w:w w:val="100"/>
                <w:sz w:val="24"/>
                <w:szCs w:val="24"/>
              </w:rPr>
              <w:t>комісії</w:t>
            </w:r>
          </w:p>
        </w:tc>
        <w:tc>
          <w:tcPr>
            <w:tcW w:w="1229" w:type="pct"/>
            <w:tcMar>
              <w:top w:w="113" w:type="dxa"/>
              <w:left w:w="57" w:type="dxa"/>
              <w:bottom w:w="68" w:type="dxa"/>
              <w:right w:w="57" w:type="dxa"/>
            </w:tcMar>
          </w:tcPr>
          <w:p w:rsidR="00EF2410" w:rsidRPr="002779CC" w:rsidRDefault="00EF2410" w:rsidP="001B7F32">
            <w:pPr>
              <w:pStyle w:val="Ch6"/>
              <w:ind w:firstLine="0"/>
              <w:jc w:val="center"/>
              <w:rPr>
                <w:w w:val="100"/>
                <w:sz w:val="20"/>
                <w:szCs w:val="20"/>
              </w:rPr>
            </w:pPr>
            <w:r w:rsidRPr="002779CC">
              <w:rPr>
                <w:w w:val="100"/>
                <w:sz w:val="20"/>
                <w:szCs w:val="20"/>
              </w:rPr>
              <w:t>_______________</w:t>
            </w:r>
          </w:p>
          <w:p w:rsidR="00EF2410" w:rsidRPr="002779CC" w:rsidRDefault="00EF2410" w:rsidP="001B7F32">
            <w:pPr>
              <w:pStyle w:val="StrokeCh6"/>
              <w:rPr>
                <w:w w:val="100"/>
                <w:sz w:val="20"/>
                <w:szCs w:val="20"/>
              </w:rPr>
            </w:pPr>
            <w:r w:rsidRPr="002779CC">
              <w:rPr>
                <w:w w:val="100"/>
                <w:sz w:val="20"/>
                <w:szCs w:val="20"/>
              </w:rPr>
              <w:t>(підпис)</w:t>
            </w:r>
          </w:p>
        </w:tc>
        <w:tc>
          <w:tcPr>
            <w:tcW w:w="2175" w:type="pct"/>
            <w:tcMar>
              <w:top w:w="113" w:type="dxa"/>
              <w:left w:w="57" w:type="dxa"/>
              <w:bottom w:w="68" w:type="dxa"/>
              <w:right w:w="0" w:type="dxa"/>
            </w:tcMar>
          </w:tcPr>
          <w:p w:rsidR="00EF2410" w:rsidRPr="002779CC" w:rsidRDefault="00EF2410" w:rsidP="001B7F32">
            <w:pPr>
              <w:pStyle w:val="Ch6"/>
              <w:ind w:firstLine="0"/>
              <w:jc w:val="center"/>
              <w:rPr>
                <w:w w:val="100"/>
                <w:sz w:val="20"/>
                <w:szCs w:val="20"/>
              </w:rPr>
            </w:pPr>
            <w:r w:rsidRPr="002779CC">
              <w:rPr>
                <w:w w:val="100"/>
                <w:sz w:val="20"/>
                <w:szCs w:val="20"/>
              </w:rPr>
              <w:t>____________________________________</w:t>
            </w:r>
          </w:p>
          <w:p w:rsidR="00EF2410" w:rsidRPr="002779CC" w:rsidRDefault="00EF2410" w:rsidP="001B7F32">
            <w:pPr>
              <w:pStyle w:val="StrokeCh6"/>
              <w:rPr>
                <w:w w:val="100"/>
                <w:sz w:val="20"/>
                <w:szCs w:val="20"/>
              </w:rPr>
            </w:pPr>
            <w:r w:rsidRPr="002779CC">
              <w:rPr>
                <w:w w:val="100"/>
                <w:sz w:val="20"/>
                <w:szCs w:val="20"/>
              </w:rPr>
              <w:t>(Власне</w:t>
            </w:r>
            <w:r>
              <w:rPr>
                <w:w w:val="100"/>
                <w:sz w:val="20"/>
                <w:szCs w:val="20"/>
              </w:rPr>
              <w:t xml:space="preserve"> </w:t>
            </w:r>
            <w:r w:rsidRPr="002779CC">
              <w:rPr>
                <w:w w:val="100"/>
                <w:sz w:val="20"/>
                <w:szCs w:val="20"/>
              </w:rPr>
              <w:t>ім’я,</w:t>
            </w:r>
            <w:r>
              <w:rPr>
                <w:w w:val="100"/>
                <w:sz w:val="20"/>
                <w:szCs w:val="20"/>
              </w:rPr>
              <w:t xml:space="preserve"> </w:t>
            </w:r>
            <w:r w:rsidRPr="002779CC">
              <w:rPr>
                <w:w w:val="100"/>
                <w:sz w:val="20"/>
                <w:szCs w:val="20"/>
              </w:rPr>
              <w:t>ПРІЗВИЩЕ)</w:t>
            </w:r>
          </w:p>
        </w:tc>
      </w:tr>
    </w:tbl>
    <w:p w:rsidR="00EF2410" w:rsidRPr="002779CC" w:rsidRDefault="00EF2410" w:rsidP="00EF2410">
      <w:pPr>
        <w:pStyle w:val="Ch6"/>
        <w:rPr>
          <w:w w:val="100"/>
          <w:sz w:val="24"/>
          <w:szCs w:val="24"/>
        </w:rPr>
      </w:pPr>
    </w:p>
    <w:p w:rsidR="00EF2410" w:rsidRDefault="00EF2410" w:rsidP="00EF2410">
      <w:pPr>
        <w:pStyle w:val="Ch6"/>
        <w:ind w:firstLine="0"/>
        <w:rPr>
          <w:rFonts w:asciiTheme="minorHAnsi" w:hAnsiTheme="minorHAnsi"/>
          <w:w w:val="100"/>
          <w:sz w:val="24"/>
          <w:szCs w:val="24"/>
        </w:rPr>
      </w:pPr>
      <w:r w:rsidRPr="002779CC">
        <w:rPr>
          <w:w w:val="100"/>
          <w:sz w:val="24"/>
          <w:szCs w:val="24"/>
        </w:rPr>
        <w:t>Атестаційний</w:t>
      </w:r>
      <w:r>
        <w:rPr>
          <w:w w:val="100"/>
          <w:sz w:val="24"/>
          <w:szCs w:val="24"/>
        </w:rPr>
        <w:t xml:space="preserve"> </w:t>
      </w:r>
      <w:r w:rsidRPr="002779CC">
        <w:rPr>
          <w:w w:val="100"/>
          <w:sz w:val="24"/>
          <w:szCs w:val="24"/>
        </w:rPr>
        <w:t>лист</w:t>
      </w:r>
      <w:r>
        <w:rPr>
          <w:w w:val="100"/>
          <w:sz w:val="24"/>
          <w:szCs w:val="24"/>
        </w:rPr>
        <w:t xml:space="preserve"> </w:t>
      </w:r>
      <w:r w:rsidRPr="002779CC">
        <w:rPr>
          <w:w w:val="100"/>
          <w:sz w:val="24"/>
          <w:szCs w:val="24"/>
        </w:rPr>
        <w:t>одержав</w:t>
      </w:r>
      <w:r>
        <w:rPr>
          <w:w w:val="100"/>
          <w:sz w:val="24"/>
          <w:szCs w:val="24"/>
        </w:rPr>
        <w:t xml:space="preserve"> </w:t>
      </w:r>
      <w:r w:rsidRPr="002779CC">
        <w:rPr>
          <w:w w:val="100"/>
          <w:sz w:val="24"/>
          <w:szCs w:val="24"/>
        </w:rPr>
        <w:t>«____»</w:t>
      </w:r>
      <w:r>
        <w:rPr>
          <w:w w:val="100"/>
          <w:sz w:val="24"/>
          <w:szCs w:val="24"/>
        </w:rPr>
        <w:t xml:space="preserve"> </w:t>
      </w:r>
      <w:r w:rsidRPr="002779CC">
        <w:rPr>
          <w:w w:val="100"/>
          <w:sz w:val="24"/>
          <w:szCs w:val="24"/>
        </w:rPr>
        <w:t>____________</w:t>
      </w:r>
      <w:r>
        <w:rPr>
          <w:w w:val="100"/>
          <w:sz w:val="24"/>
          <w:szCs w:val="24"/>
        </w:rPr>
        <w:t xml:space="preserve"> </w:t>
      </w:r>
      <w:r w:rsidRPr="002779CC">
        <w:rPr>
          <w:w w:val="100"/>
          <w:sz w:val="24"/>
          <w:szCs w:val="24"/>
        </w:rPr>
        <w:t>20___</w:t>
      </w:r>
      <w:r>
        <w:rPr>
          <w:w w:val="100"/>
          <w:sz w:val="24"/>
          <w:szCs w:val="24"/>
        </w:rPr>
        <w:t xml:space="preserve"> </w:t>
      </w:r>
      <w:r w:rsidRPr="002779CC">
        <w:rPr>
          <w:w w:val="100"/>
          <w:sz w:val="24"/>
          <w:szCs w:val="24"/>
        </w:rPr>
        <w:t>року.</w:t>
      </w:r>
    </w:p>
    <w:p w:rsidR="00EF2410" w:rsidRPr="009F669D" w:rsidRDefault="00EF2410" w:rsidP="00355F51">
      <w:pPr>
        <w:pStyle w:val="Ch6"/>
        <w:ind w:firstLine="0"/>
        <w:rPr>
          <w:rFonts w:ascii="Times New Roman" w:hAnsi="Times New Roman" w:cs="Times New Roman"/>
          <w:color w:val="auto"/>
          <w:w w:val="100"/>
          <w:sz w:val="24"/>
          <w:szCs w:val="24"/>
        </w:rPr>
      </w:pPr>
    </w:p>
    <w:p w:rsidR="00FF0586" w:rsidRDefault="00FF0586" w:rsidP="00FF0586">
      <w:pPr>
        <w:rPr>
          <w:lang w:val="uk-UA"/>
        </w:rPr>
      </w:pPr>
    </w:p>
    <w:p w:rsidR="00EF2410" w:rsidRPr="002779CC" w:rsidRDefault="00EF2410" w:rsidP="00EF2410">
      <w:pPr>
        <w:pStyle w:val="Ch61"/>
        <w:ind w:left="5954"/>
        <w:rPr>
          <w:w w:val="100"/>
          <w:sz w:val="24"/>
          <w:szCs w:val="24"/>
        </w:rPr>
      </w:pPr>
      <w:r w:rsidRPr="002779CC">
        <w:rPr>
          <w:w w:val="100"/>
          <w:sz w:val="24"/>
          <w:szCs w:val="24"/>
        </w:rPr>
        <w:t>Додаток</w:t>
      </w:r>
      <w:r>
        <w:rPr>
          <w:w w:val="100"/>
          <w:sz w:val="24"/>
          <w:szCs w:val="24"/>
        </w:rPr>
        <w:t xml:space="preserve"> </w:t>
      </w:r>
      <w:r w:rsidRPr="002779CC">
        <w:rPr>
          <w:w w:val="100"/>
          <w:sz w:val="24"/>
          <w:szCs w:val="24"/>
        </w:rPr>
        <w:t>4</w:t>
      </w:r>
      <w:r w:rsidRPr="002779CC">
        <w:rPr>
          <w:w w:val="100"/>
          <w:sz w:val="24"/>
          <w:szCs w:val="24"/>
        </w:rPr>
        <w:br/>
        <w:t>до</w:t>
      </w:r>
      <w:r>
        <w:rPr>
          <w:w w:val="100"/>
          <w:sz w:val="24"/>
          <w:szCs w:val="24"/>
        </w:rPr>
        <w:t xml:space="preserve"> </w:t>
      </w:r>
      <w:r w:rsidRPr="002779CC">
        <w:rPr>
          <w:w w:val="100"/>
          <w:sz w:val="24"/>
          <w:szCs w:val="24"/>
        </w:rPr>
        <w:t>Положення</w:t>
      </w:r>
      <w:r>
        <w:rPr>
          <w:w w:val="100"/>
          <w:sz w:val="24"/>
          <w:szCs w:val="24"/>
        </w:rPr>
        <w:t xml:space="preserve"> </w:t>
      </w:r>
      <w:r w:rsidRPr="002779CC">
        <w:rPr>
          <w:w w:val="100"/>
          <w:sz w:val="24"/>
          <w:szCs w:val="24"/>
        </w:rPr>
        <w:t>про</w:t>
      </w:r>
      <w:r>
        <w:rPr>
          <w:w w:val="100"/>
          <w:sz w:val="24"/>
          <w:szCs w:val="24"/>
        </w:rPr>
        <w:t xml:space="preserve"> </w:t>
      </w:r>
      <w:r w:rsidRPr="002779CC">
        <w:rPr>
          <w:w w:val="100"/>
          <w:sz w:val="24"/>
          <w:szCs w:val="24"/>
        </w:rPr>
        <w:t>атестацію</w:t>
      </w:r>
      <w:r>
        <w:rPr>
          <w:w w:val="100"/>
          <w:sz w:val="24"/>
          <w:szCs w:val="24"/>
        </w:rPr>
        <w:t xml:space="preserve"> </w:t>
      </w:r>
      <w:r w:rsidRPr="002779CC">
        <w:rPr>
          <w:w w:val="100"/>
          <w:sz w:val="24"/>
          <w:szCs w:val="24"/>
        </w:rPr>
        <w:br/>
        <w:t>педагогічних</w:t>
      </w:r>
      <w:r>
        <w:rPr>
          <w:w w:val="100"/>
          <w:sz w:val="24"/>
          <w:szCs w:val="24"/>
        </w:rPr>
        <w:t xml:space="preserve"> </w:t>
      </w:r>
      <w:r w:rsidRPr="002779CC">
        <w:rPr>
          <w:w w:val="100"/>
          <w:sz w:val="24"/>
          <w:szCs w:val="24"/>
        </w:rPr>
        <w:t>працівників</w:t>
      </w:r>
      <w:r>
        <w:rPr>
          <w:w w:val="100"/>
          <w:sz w:val="24"/>
          <w:szCs w:val="24"/>
        </w:rPr>
        <w:t xml:space="preserve"> </w:t>
      </w:r>
      <w:r w:rsidRPr="002779CC">
        <w:rPr>
          <w:w w:val="100"/>
          <w:sz w:val="24"/>
          <w:szCs w:val="24"/>
        </w:rPr>
        <w:br/>
        <w:t>(пункт</w:t>
      </w:r>
      <w:r>
        <w:rPr>
          <w:w w:val="100"/>
          <w:sz w:val="24"/>
          <w:szCs w:val="24"/>
        </w:rPr>
        <w:t xml:space="preserve"> </w:t>
      </w:r>
      <w:r w:rsidRPr="002779CC">
        <w:rPr>
          <w:w w:val="100"/>
          <w:sz w:val="24"/>
          <w:szCs w:val="24"/>
        </w:rPr>
        <w:t>2</w:t>
      </w:r>
      <w:r>
        <w:rPr>
          <w:w w:val="100"/>
          <w:sz w:val="24"/>
          <w:szCs w:val="24"/>
        </w:rPr>
        <w:t xml:space="preserve"> </w:t>
      </w:r>
      <w:r w:rsidRPr="002779CC">
        <w:rPr>
          <w:w w:val="100"/>
          <w:sz w:val="24"/>
          <w:szCs w:val="24"/>
        </w:rPr>
        <w:t>розділу</w:t>
      </w:r>
      <w:r>
        <w:rPr>
          <w:w w:val="100"/>
          <w:sz w:val="24"/>
          <w:szCs w:val="24"/>
        </w:rPr>
        <w:t xml:space="preserve"> </w:t>
      </w:r>
      <w:r w:rsidRPr="002779CC">
        <w:rPr>
          <w:w w:val="100"/>
          <w:sz w:val="24"/>
          <w:szCs w:val="24"/>
        </w:rPr>
        <w:t>ІV)</w:t>
      </w:r>
    </w:p>
    <w:p w:rsidR="00EF2410" w:rsidRPr="002779CC" w:rsidRDefault="00EF2410" w:rsidP="00EF2410">
      <w:pPr>
        <w:pStyle w:val="Ch61"/>
        <w:spacing w:before="227"/>
        <w:ind w:left="4535"/>
        <w:rPr>
          <w:w w:val="100"/>
          <w:sz w:val="24"/>
          <w:szCs w:val="24"/>
        </w:rPr>
      </w:pPr>
      <w:r w:rsidRPr="002779CC">
        <w:rPr>
          <w:w w:val="100"/>
          <w:sz w:val="24"/>
          <w:szCs w:val="24"/>
        </w:rPr>
        <w:t>Голові</w:t>
      </w:r>
      <w:r>
        <w:rPr>
          <w:w w:val="100"/>
          <w:sz w:val="24"/>
          <w:szCs w:val="24"/>
        </w:rPr>
        <w:t xml:space="preserve"> </w:t>
      </w:r>
      <w:r w:rsidRPr="002779CC">
        <w:rPr>
          <w:w w:val="100"/>
          <w:sz w:val="24"/>
          <w:szCs w:val="24"/>
        </w:rPr>
        <w:t>атестаційної</w:t>
      </w:r>
      <w:r>
        <w:rPr>
          <w:w w:val="100"/>
          <w:sz w:val="24"/>
          <w:szCs w:val="24"/>
        </w:rPr>
        <w:t xml:space="preserve"> </w:t>
      </w:r>
      <w:r w:rsidRPr="002779CC">
        <w:rPr>
          <w:w w:val="100"/>
          <w:sz w:val="24"/>
          <w:szCs w:val="24"/>
        </w:rPr>
        <w:t>комісії</w:t>
      </w:r>
    </w:p>
    <w:p w:rsidR="00EF2410" w:rsidRPr="00355F51" w:rsidRDefault="00EF2410" w:rsidP="00EF2410">
      <w:pPr>
        <w:pStyle w:val="Ch61"/>
        <w:spacing w:before="0"/>
        <w:ind w:left="4535"/>
        <w:rPr>
          <w:rFonts w:asciiTheme="minorHAnsi" w:hAnsiTheme="minorHAnsi"/>
          <w:w w:val="100"/>
          <w:sz w:val="20"/>
          <w:szCs w:val="20"/>
        </w:rPr>
      </w:pPr>
      <w:r w:rsidRPr="002779CC">
        <w:rPr>
          <w:w w:val="100"/>
          <w:sz w:val="20"/>
          <w:szCs w:val="20"/>
        </w:rPr>
        <w:t>_____________________________________________</w:t>
      </w:r>
      <w:r w:rsidR="00355F51">
        <w:rPr>
          <w:w w:val="100"/>
          <w:sz w:val="20"/>
          <w:szCs w:val="20"/>
        </w:rPr>
        <w:t>______</w:t>
      </w:r>
    </w:p>
    <w:p w:rsidR="00EF2410" w:rsidRPr="002779CC" w:rsidRDefault="00EF2410" w:rsidP="00EF2410">
      <w:pPr>
        <w:pStyle w:val="StrokeCh6"/>
        <w:ind w:left="4535"/>
        <w:rPr>
          <w:w w:val="100"/>
          <w:sz w:val="20"/>
          <w:szCs w:val="20"/>
        </w:rPr>
      </w:pPr>
      <w:r w:rsidRPr="002779CC">
        <w:rPr>
          <w:w w:val="100"/>
          <w:sz w:val="20"/>
          <w:szCs w:val="20"/>
        </w:rPr>
        <w:t>(найменування</w:t>
      </w:r>
      <w:r>
        <w:rPr>
          <w:w w:val="100"/>
          <w:sz w:val="20"/>
          <w:szCs w:val="20"/>
        </w:rPr>
        <w:t xml:space="preserve"> </w:t>
      </w:r>
      <w:r w:rsidRPr="002779CC">
        <w:rPr>
          <w:w w:val="100"/>
          <w:sz w:val="20"/>
          <w:szCs w:val="20"/>
        </w:rPr>
        <w:t>закладу</w:t>
      </w:r>
      <w:r>
        <w:rPr>
          <w:w w:val="100"/>
          <w:sz w:val="20"/>
          <w:szCs w:val="20"/>
        </w:rPr>
        <w:t xml:space="preserve"> </w:t>
      </w:r>
      <w:r w:rsidRPr="002779CC">
        <w:rPr>
          <w:w w:val="100"/>
          <w:sz w:val="20"/>
          <w:szCs w:val="20"/>
        </w:rPr>
        <w:t>освіти,</w:t>
      </w:r>
      <w:r>
        <w:rPr>
          <w:w w:val="100"/>
          <w:sz w:val="20"/>
          <w:szCs w:val="20"/>
        </w:rPr>
        <w:t xml:space="preserve"> </w:t>
      </w:r>
      <w:r w:rsidRPr="002779CC">
        <w:rPr>
          <w:w w:val="100"/>
          <w:sz w:val="20"/>
          <w:szCs w:val="20"/>
        </w:rPr>
        <w:t>установи,</w:t>
      </w:r>
      <w:r>
        <w:rPr>
          <w:w w:val="100"/>
          <w:sz w:val="20"/>
          <w:szCs w:val="20"/>
        </w:rPr>
        <w:t xml:space="preserve"> </w:t>
      </w:r>
      <w:r w:rsidRPr="002779CC">
        <w:rPr>
          <w:w w:val="100"/>
          <w:sz w:val="20"/>
          <w:szCs w:val="20"/>
        </w:rPr>
        <w:br/>
        <w:t>відокремленого</w:t>
      </w:r>
      <w:r>
        <w:rPr>
          <w:w w:val="100"/>
          <w:sz w:val="20"/>
          <w:szCs w:val="20"/>
        </w:rPr>
        <w:t xml:space="preserve"> </w:t>
      </w:r>
      <w:r w:rsidRPr="002779CC">
        <w:rPr>
          <w:w w:val="100"/>
          <w:sz w:val="20"/>
          <w:szCs w:val="20"/>
        </w:rPr>
        <w:t>структурного</w:t>
      </w:r>
      <w:r>
        <w:rPr>
          <w:w w:val="100"/>
          <w:sz w:val="20"/>
          <w:szCs w:val="20"/>
        </w:rPr>
        <w:t xml:space="preserve"> </w:t>
      </w:r>
      <w:r w:rsidRPr="002779CC">
        <w:rPr>
          <w:w w:val="100"/>
          <w:sz w:val="20"/>
          <w:szCs w:val="20"/>
        </w:rPr>
        <w:t>підрозділу,</w:t>
      </w:r>
      <w:r>
        <w:rPr>
          <w:w w:val="100"/>
          <w:sz w:val="20"/>
          <w:szCs w:val="20"/>
        </w:rPr>
        <w:t xml:space="preserve"> </w:t>
      </w:r>
      <w:r w:rsidRPr="002779CC">
        <w:rPr>
          <w:w w:val="100"/>
          <w:sz w:val="20"/>
          <w:szCs w:val="20"/>
        </w:rPr>
        <w:br/>
        <w:t>органу</w:t>
      </w:r>
      <w:r>
        <w:rPr>
          <w:w w:val="100"/>
          <w:sz w:val="20"/>
          <w:szCs w:val="20"/>
        </w:rPr>
        <w:t xml:space="preserve"> </w:t>
      </w:r>
      <w:r w:rsidRPr="002779CC">
        <w:rPr>
          <w:w w:val="100"/>
          <w:sz w:val="20"/>
          <w:szCs w:val="20"/>
        </w:rPr>
        <w:t>управління</w:t>
      </w:r>
      <w:r>
        <w:rPr>
          <w:w w:val="100"/>
          <w:sz w:val="20"/>
          <w:szCs w:val="20"/>
        </w:rPr>
        <w:t xml:space="preserve"> </w:t>
      </w:r>
      <w:r w:rsidRPr="002779CC">
        <w:rPr>
          <w:w w:val="100"/>
          <w:sz w:val="20"/>
          <w:szCs w:val="20"/>
        </w:rPr>
        <w:t>у</w:t>
      </w:r>
      <w:r>
        <w:rPr>
          <w:w w:val="100"/>
          <w:sz w:val="20"/>
          <w:szCs w:val="20"/>
        </w:rPr>
        <w:t xml:space="preserve"> </w:t>
      </w:r>
      <w:r w:rsidRPr="002779CC">
        <w:rPr>
          <w:w w:val="100"/>
          <w:sz w:val="20"/>
          <w:szCs w:val="20"/>
        </w:rPr>
        <w:t>сфері</w:t>
      </w:r>
      <w:r>
        <w:rPr>
          <w:w w:val="100"/>
          <w:sz w:val="20"/>
          <w:szCs w:val="20"/>
        </w:rPr>
        <w:t xml:space="preserve"> </w:t>
      </w:r>
      <w:r w:rsidRPr="002779CC">
        <w:rPr>
          <w:w w:val="100"/>
          <w:sz w:val="20"/>
          <w:szCs w:val="20"/>
        </w:rPr>
        <w:t>освіти)</w:t>
      </w:r>
    </w:p>
    <w:p w:rsidR="00EF2410" w:rsidRPr="002779CC" w:rsidRDefault="00EF2410" w:rsidP="00355F51">
      <w:pPr>
        <w:pStyle w:val="Ch61"/>
        <w:spacing w:before="0"/>
        <w:ind w:left="4535"/>
        <w:rPr>
          <w:w w:val="100"/>
          <w:sz w:val="20"/>
          <w:szCs w:val="20"/>
        </w:rPr>
      </w:pPr>
      <w:r w:rsidRPr="002779CC">
        <w:rPr>
          <w:w w:val="100"/>
          <w:sz w:val="20"/>
          <w:szCs w:val="20"/>
        </w:rPr>
        <w:t>________________________________________________</w:t>
      </w:r>
      <w:r w:rsidR="00355F51">
        <w:rPr>
          <w:w w:val="100"/>
          <w:sz w:val="20"/>
          <w:szCs w:val="20"/>
        </w:rPr>
        <w:t>___</w:t>
      </w:r>
      <w:r w:rsidRPr="002779CC">
        <w:rPr>
          <w:w w:val="100"/>
          <w:sz w:val="20"/>
          <w:szCs w:val="20"/>
        </w:rPr>
        <w:t>(прізвище,</w:t>
      </w:r>
      <w:r>
        <w:rPr>
          <w:w w:val="100"/>
          <w:sz w:val="20"/>
          <w:szCs w:val="20"/>
        </w:rPr>
        <w:t xml:space="preserve"> </w:t>
      </w:r>
      <w:r w:rsidRPr="002779CC">
        <w:rPr>
          <w:w w:val="100"/>
          <w:sz w:val="20"/>
          <w:szCs w:val="20"/>
        </w:rPr>
        <w:t>ім’я,</w:t>
      </w:r>
      <w:r>
        <w:rPr>
          <w:w w:val="100"/>
          <w:sz w:val="20"/>
          <w:szCs w:val="20"/>
        </w:rPr>
        <w:t xml:space="preserve"> </w:t>
      </w:r>
      <w:r w:rsidRPr="002779CC">
        <w:rPr>
          <w:w w:val="100"/>
          <w:sz w:val="20"/>
          <w:szCs w:val="20"/>
        </w:rPr>
        <w:t>по</w:t>
      </w:r>
      <w:r>
        <w:rPr>
          <w:w w:val="100"/>
          <w:sz w:val="20"/>
          <w:szCs w:val="20"/>
        </w:rPr>
        <w:t xml:space="preserve"> </w:t>
      </w:r>
      <w:r w:rsidRPr="002779CC">
        <w:rPr>
          <w:w w:val="100"/>
          <w:sz w:val="20"/>
          <w:szCs w:val="20"/>
        </w:rPr>
        <w:t>батькові</w:t>
      </w:r>
      <w:r>
        <w:rPr>
          <w:w w:val="100"/>
          <w:sz w:val="20"/>
          <w:szCs w:val="20"/>
        </w:rPr>
        <w:t xml:space="preserve"> </w:t>
      </w:r>
      <w:r w:rsidRPr="002779CC">
        <w:rPr>
          <w:w w:val="100"/>
          <w:sz w:val="20"/>
          <w:szCs w:val="20"/>
        </w:rPr>
        <w:t>(за</w:t>
      </w:r>
      <w:r>
        <w:rPr>
          <w:w w:val="100"/>
          <w:sz w:val="20"/>
          <w:szCs w:val="20"/>
        </w:rPr>
        <w:t xml:space="preserve"> </w:t>
      </w:r>
      <w:r w:rsidRPr="002779CC">
        <w:rPr>
          <w:w w:val="100"/>
          <w:sz w:val="20"/>
          <w:szCs w:val="20"/>
        </w:rPr>
        <w:t>наявності)</w:t>
      </w:r>
      <w:r>
        <w:rPr>
          <w:w w:val="100"/>
          <w:sz w:val="20"/>
          <w:szCs w:val="20"/>
        </w:rPr>
        <w:t xml:space="preserve"> </w:t>
      </w:r>
      <w:r w:rsidRPr="002779CC">
        <w:rPr>
          <w:w w:val="100"/>
          <w:sz w:val="20"/>
          <w:szCs w:val="20"/>
        </w:rPr>
        <w:br/>
        <w:t>педагогічного</w:t>
      </w:r>
      <w:r>
        <w:rPr>
          <w:w w:val="100"/>
          <w:sz w:val="20"/>
          <w:szCs w:val="20"/>
        </w:rPr>
        <w:t xml:space="preserve"> </w:t>
      </w:r>
      <w:r w:rsidRPr="002779CC">
        <w:rPr>
          <w:w w:val="100"/>
          <w:sz w:val="20"/>
          <w:szCs w:val="20"/>
        </w:rPr>
        <w:t>працівника,</w:t>
      </w:r>
      <w:r>
        <w:rPr>
          <w:w w:val="100"/>
          <w:sz w:val="20"/>
          <w:szCs w:val="20"/>
        </w:rPr>
        <w:t xml:space="preserve"> </w:t>
      </w:r>
      <w:r w:rsidRPr="002779CC">
        <w:rPr>
          <w:w w:val="100"/>
          <w:sz w:val="20"/>
          <w:szCs w:val="20"/>
        </w:rPr>
        <w:t>який</w:t>
      </w:r>
      <w:r>
        <w:rPr>
          <w:w w:val="100"/>
          <w:sz w:val="20"/>
          <w:szCs w:val="20"/>
        </w:rPr>
        <w:t xml:space="preserve"> </w:t>
      </w:r>
      <w:r w:rsidRPr="002779CC">
        <w:rPr>
          <w:w w:val="100"/>
          <w:sz w:val="20"/>
          <w:szCs w:val="20"/>
        </w:rPr>
        <w:t>атестується,</w:t>
      </w:r>
      <w:r>
        <w:rPr>
          <w:w w:val="100"/>
          <w:sz w:val="20"/>
          <w:szCs w:val="20"/>
        </w:rPr>
        <w:t xml:space="preserve"> </w:t>
      </w:r>
      <w:r w:rsidRPr="002779CC">
        <w:rPr>
          <w:w w:val="100"/>
          <w:sz w:val="20"/>
          <w:szCs w:val="20"/>
        </w:rPr>
        <w:br/>
        <w:t>його</w:t>
      </w:r>
      <w:r>
        <w:rPr>
          <w:w w:val="100"/>
          <w:sz w:val="20"/>
          <w:szCs w:val="20"/>
        </w:rPr>
        <w:t xml:space="preserve"> </w:t>
      </w:r>
      <w:r w:rsidRPr="002779CC">
        <w:rPr>
          <w:w w:val="100"/>
          <w:sz w:val="20"/>
          <w:szCs w:val="20"/>
        </w:rPr>
        <w:t>посада,</w:t>
      </w:r>
      <w:r>
        <w:rPr>
          <w:w w:val="100"/>
          <w:sz w:val="20"/>
          <w:szCs w:val="20"/>
        </w:rPr>
        <w:t xml:space="preserve"> </w:t>
      </w:r>
      <w:r w:rsidRPr="002779CC">
        <w:rPr>
          <w:w w:val="100"/>
          <w:sz w:val="20"/>
          <w:szCs w:val="20"/>
        </w:rPr>
        <w:t>адреса</w:t>
      </w:r>
      <w:r>
        <w:rPr>
          <w:w w:val="100"/>
          <w:sz w:val="20"/>
          <w:szCs w:val="20"/>
        </w:rPr>
        <w:t xml:space="preserve"> </w:t>
      </w:r>
      <w:r w:rsidRPr="002779CC">
        <w:rPr>
          <w:w w:val="100"/>
          <w:sz w:val="20"/>
          <w:szCs w:val="20"/>
        </w:rPr>
        <w:t>електронної</w:t>
      </w:r>
      <w:r>
        <w:rPr>
          <w:w w:val="100"/>
          <w:sz w:val="20"/>
          <w:szCs w:val="20"/>
        </w:rPr>
        <w:t xml:space="preserve"> </w:t>
      </w:r>
      <w:r w:rsidRPr="002779CC">
        <w:rPr>
          <w:w w:val="100"/>
          <w:sz w:val="20"/>
          <w:szCs w:val="20"/>
        </w:rPr>
        <w:t>пошти,</w:t>
      </w:r>
      <w:r>
        <w:rPr>
          <w:w w:val="100"/>
          <w:sz w:val="20"/>
          <w:szCs w:val="20"/>
        </w:rPr>
        <w:t xml:space="preserve"> </w:t>
      </w:r>
      <w:r w:rsidRPr="002779CC">
        <w:rPr>
          <w:w w:val="100"/>
          <w:sz w:val="20"/>
          <w:szCs w:val="20"/>
        </w:rPr>
        <w:t>телефон)*</w:t>
      </w:r>
    </w:p>
    <w:p w:rsidR="00EF2410" w:rsidRPr="002779CC" w:rsidRDefault="00EF2410" w:rsidP="00EF2410">
      <w:pPr>
        <w:pStyle w:val="Ch60"/>
        <w:rPr>
          <w:w w:val="100"/>
          <w:sz w:val="28"/>
          <w:szCs w:val="28"/>
        </w:rPr>
      </w:pPr>
      <w:r w:rsidRPr="002779CC">
        <w:rPr>
          <w:w w:val="100"/>
          <w:sz w:val="28"/>
          <w:szCs w:val="28"/>
        </w:rPr>
        <w:t>Апеляційна</w:t>
      </w:r>
      <w:r>
        <w:rPr>
          <w:w w:val="100"/>
          <w:sz w:val="28"/>
          <w:szCs w:val="28"/>
        </w:rPr>
        <w:t xml:space="preserve"> </w:t>
      </w:r>
      <w:r w:rsidRPr="002779CC">
        <w:rPr>
          <w:w w:val="100"/>
          <w:sz w:val="28"/>
          <w:szCs w:val="28"/>
        </w:rPr>
        <w:t>заява</w:t>
      </w:r>
    </w:p>
    <w:p w:rsidR="00EF2410" w:rsidRPr="00355F51" w:rsidRDefault="00EF2410" w:rsidP="00EF2410">
      <w:pPr>
        <w:pStyle w:val="Ch62"/>
        <w:rPr>
          <w:rFonts w:asciiTheme="minorHAnsi" w:hAnsiTheme="minorHAnsi"/>
          <w:w w:val="100"/>
          <w:sz w:val="24"/>
          <w:szCs w:val="24"/>
        </w:rPr>
      </w:pPr>
      <w:r w:rsidRPr="002779CC">
        <w:rPr>
          <w:w w:val="100"/>
          <w:sz w:val="24"/>
          <w:szCs w:val="24"/>
        </w:rPr>
        <w:t>Прошу</w:t>
      </w:r>
      <w:r>
        <w:rPr>
          <w:w w:val="100"/>
          <w:sz w:val="24"/>
          <w:szCs w:val="24"/>
        </w:rPr>
        <w:t xml:space="preserve"> </w:t>
      </w:r>
      <w:r w:rsidRPr="002779CC">
        <w:rPr>
          <w:w w:val="100"/>
          <w:sz w:val="24"/>
          <w:szCs w:val="24"/>
        </w:rPr>
        <w:t>розглянути</w:t>
      </w:r>
      <w:r>
        <w:rPr>
          <w:w w:val="100"/>
          <w:sz w:val="24"/>
          <w:szCs w:val="24"/>
        </w:rPr>
        <w:t xml:space="preserve"> </w:t>
      </w:r>
      <w:r w:rsidRPr="002779CC">
        <w:rPr>
          <w:w w:val="100"/>
          <w:sz w:val="24"/>
          <w:szCs w:val="24"/>
        </w:rPr>
        <w:t>апеляцію</w:t>
      </w:r>
      <w:r>
        <w:rPr>
          <w:w w:val="100"/>
          <w:sz w:val="24"/>
          <w:szCs w:val="24"/>
        </w:rPr>
        <w:t xml:space="preserve"> </w:t>
      </w:r>
      <w:r w:rsidRPr="002779CC">
        <w:rPr>
          <w:w w:val="100"/>
          <w:sz w:val="24"/>
          <w:szCs w:val="24"/>
        </w:rPr>
        <w:t>на</w:t>
      </w:r>
      <w:r>
        <w:rPr>
          <w:w w:val="100"/>
          <w:sz w:val="24"/>
          <w:szCs w:val="24"/>
        </w:rPr>
        <w:t xml:space="preserve"> </w:t>
      </w:r>
      <w:r w:rsidRPr="002779CC">
        <w:rPr>
          <w:w w:val="100"/>
          <w:sz w:val="24"/>
          <w:szCs w:val="24"/>
        </w:rPr>
        <w:t>рішення</w:t>
      </w:r>
      <w:r>
        <w:rPr>
          <w:w w:val="100"/>
          <w:sz w:val="24"/>
          <w:szCs w:val="24"/>
        </w:rPr>
        <w:t xml:space="preserve"> </w:t>
      </w:r>
      <w:r w:rsidRPr="002779CC">
        <w:rPr>
          <w:w w:val="100"/>
          <w:sz w:val="24"/>
          <w:szCs w:val="24"/>
        </w:rPr>
        <w:t>атестаційної</w:t>
      </w:r>
      <w:r>
        <w:rPr>
          <w:w w:val="100"/>
          <w:sz w:val="24"/>
          <w:szCs w:val="24"/>
        </w:rPr>
        <w:t xml:space="preserve"> </w:t>
      </w:r>
      <w:r w:rsidRPr="002779CC">
        <w:rPr>
          <w:w w:val="100"/>
          <w:sz w:val="24"/>
          <w:szCs w:val="24"/>
        </w:rPr>
        <w:t>комісії</w:t>
      </w:r>
      <w:r>
        <w:rPr>
          <w:w w:val="100"/>
          <w:sz w:val="24"/>
          <w:szCs w:val="24"/>
        </w:rPr>
        <w:t xml:space="preserve"> </w:t>
      </w:r>
      <w:r w:rsidRPr="002779CC">
        <w:rPr>
          <w:w w:val="100"/>
          <w:sz w:val="24"/>
          <w:szCs w:val="24"/>
        </w:rPr>
        <w:t>_____</w:t>
      </w:r>
      <w:r>
        <w:rPr>
          <w:w w:val="100"/>
          <w:sz w:val="24"/>
          <w:szCs w:val="24"/>
        </w:rPr>
        <w:t xml:space="preserve"> </w:t>
      </w:r>
      <w:r w:rsidRPr="002779CC">
        <w:rPr>
          <w:w w:val="100"/>
          <w:sz w:val="24"/>
          <w:szCs w:val="24"/>
        </w:rPr>
        <w:t>рівня</w:t>
      </w:r>
      <w:r>
        <w:rPr>
          <w:w w:val="100"/>
          <w:sz w:val="24"/>
          <w:szCs w:val="24"/>
        </w:rPr>
        <w:t xml:space="preserve"> </w:t>
      </w:r>
      <w:r w:rsidRPr="002779CC">
        <w:rPr>
          <w:w w:val="100"/>
          <w:sz w:val="24"/>
          <w:szCs w:val="24"/>
        </w:rPr>
        <w:t>_____________</w:t>
      </w:r>
      <w:r w:rsidR="00355F51">
        <w:rPr>
          <w:w w:val="100"/>
          <w:sz w:val="20"/>
          <w:szCs w:val="20"/>
        </w:rPr>
        <w:t>____</w:t>
      </w:r>
    </w:p>
    <w:p w:rsidR="00EF2410" w:rsidRPr="00355F51" w:rsidRDefault="00EF2410" w:rsidP="00EF2410">
      <w:pPr>
        <w:pStyle w:val="Ch62"/>
        <w:rPr>
          <w:rFonts w:asciiTheme="minorHAnsi" w:hAnsiTheme="minorHAnsi"/>
          <w:w w:val="100"/>
          <w:sz w:val="24"/>
          <w:szCs w:val="24"/>
          <w:lang w:val="ru-RU"/>
        </w:rPr>
      </w:pPr>
      <w:r w:rsidRPr="002779CC">
        <w:rPr>
          <w:w w:val="100"/>
          <w:sz w:val="24"/>
          <w:szCs w:val="24"/>
          <w:lang w:val="ru-RU"/>
        </w:rPr>
        <w:t>__________________________________________________________________________</w:t>
      </w:r>
      <w:r w:rsidRPr="002779CC">
        <w:rPr>
          <w:w w:val="100"/>
          <w:sz w:val="20"/>
          <w:szCs w:val="20"/>
        </w:rPr>
        <w:t>____</w:t>
      </w:r>
      <w:r>
        <w:rPr>
          <w:w w:val="100"/>
          <w:sz w:val="20"/>
          <w:szCs w:val="20"/>
        </w:rPr>
        <w:t>_</w:t>
      </w:r>
      <w:r w:rsidR="00355F51">
        <w:rPr>
          <w:w w:val="100"/>
          <w:sz w:val="24"/>
          <w:szCs w:val="24"/>
          <w:lang w:val="ru-RU"/>
        </w:rPr>
        <w:t>_</w:t>
      </w:r>
    </w:p>
    <w:p w:rsidR="00EF2410" w:rsidRPr="002779CC" w:rsidRDefault="00EF2410" w:rsidP="00EF2410">
      <w:pPr>
        <w:pStyle w:val="StrokeCh6"/>
        <w:rPr>
          <w:w w:val="100"/>
          <w:sz w:val="20"/>
          <w:szCs w:val="20"/>
        </w:rPr>
      </w:pPr>
      <w:r w:rsidRPr="002779CC">
        <w:rPr>
          <w:w w:val="100"/>
          <w:sz w:val="20"/>
          <w:szCs w:val="20"/>
        </w:rPr>
        <w:t>(найменування</w:t>
      </w:r>
      <w:r>
        <w:rPr>
          <w:w w:val="100"/>
          <w:sz w:val="20"/>
          <w:szCs w:val="20"/>
        </w:rPr>
        <w:t xml:space="preserve"> </w:t>
      </w:r>
      <w:r w:rsidRPr="002779CC">
        <w:rPr>
          <w:w w:val="100"/>
          <w:sz w:val="20"/>
          <w:szCs w:val="20"/>
        </w:rPr>
        <w:t>закладу</w:t>
      </w:r>
      <w:r>
        <w:rPr>
          <w:w w:val="100"/>
          <w:sz w:val="20"/>
          <w:szCs w:val="20"/>
        </w:rPr>
        <w:t xml:space="preserve"> </w:t>
      </w:r>
      <w:r w:rsidRPr="002779CC">
        <w:rPr>
          <w:w w:val="100"/>
          <w:sz w:val="20"/>
          <w:szCs w:val="20"/>
        </w:rPr>
        <w:t>освіти,</w:t>
      </w:r>
      <w:r>
        <w:rPr>
          <w:w w:val="100"/>
          <w:sz w:val="20"/>
          <w:szCs w:val="20"/>
        </w:rPr>
        <w:t xml:space="preserve"> </w:t>
      </w:r>
      <w:r w:rsidRPr="002779CC">
        <w:rPr>
          <w:w w:val="100"/>
          <w:sz w:val="20"/>
          <w:szCs w:val="20"/>
        </w:rPr>
        <w:t>установи,</w:t>
      </w:r>
      <w:r>
        <w:rPr>
          <w:w w:val="100"/>
          <w:sz w:val="20"/>
          <w:szCs w:val="20"/>
        </w:rPr>
        <w:t xml:space="preserve"> </w:t>
      </w:r>
      <w:r w:rsidRPr="002779CC">
        <w:rPr>
          <w:w w:val="100"/>
          <w:sz w:val="20"/>
          <w:szCs w:val="20"/>
        </w:rPr>
        <w:t>відокремленого</w:t>
      </w:r>
      <w:r>
        <w:rPr>
          <w:w w:val="100"/>
          <w:sz w:val="20"/>
          <w:szCs w:val="20"/>
        </w:rPr>
        <w:t xml:space="preserve"> </w:t>
      </w:r>
      <w:r w:rsidRPr="002779CC">
        <w:rPr>
          <w:w w:val="100"/>
          <w:sz w:val="20"/>
          <w:szCs w:val="20"/>
        </w:rPr>
        <w:t>структурного</w:t>
      </w:r>
      <w:r>
        <w:rPr>
          <w:w w:val="100"/>
          <w:sz w:val="20"/>
          <w:szCs w:val="20"/>
        </w:rPr>
        <w:t xml:space="preserve"> </w:t>
      </w:r>
      <w:r w:rsidRPr="002779CC">
        <w:rPr>
          <w:w w:val="100"/>
          <w:sz w:val="20"/>
          <w:szCs w:val="20"/>
        </w:rPr>
        <w:t>підрозділу,</w:t>
      </w:r>
      <w:r>
        <w:rPr>
          <w:w w:val="100"/>
          <w:sz w:val="20"/>
          <w:szCs w:val="20"/>
        </w:rPr>
        <w:t xml:space="preserve"> </w:t>
      </w:r>
      <w:r w:rsidRPr="002779CC">
        <w:rPr>
          <w:w w:val="100"/>
          <w:sz w:val="20"/>
          <w:szCs w:val="20"/>
        </w:rPr>
        <w:t>органу</w:t>
      </w:r>
      <w:r>
        <w:rPr>
          <w:w w:val="100"/>
          <w:sz w:val="20"/>
          <w:szCs w:val="20"/>
        </w:rPr>
        <w:t xml:space="preserve"> </w:t>
      </w:r>
      <w:r w:rsidRPr="002779CC">
        <w:rPr>
          <w:w w:val="100"/>
          <w:sz w:val="20"/>
          <w:szCs w:val="20"/>
        </w:rPr>
        <w:t>управління</w:t>
      </w:r>
      <w:r>
        <w:rPr>
          <w:w w:val="100"/>
          <w:sz w:val="20"/>
          <w:szCs w:val="20"/>
        </w:rPr>
        <w:t xml:space="preserve"> </w:t>
      </w:r>
      <w:r w:rsidRPr="002779CC">
        <w:rPr>
          <w:w w:val="100"/>
          <w:sz w:val="20"/>
          <w:szCs w:val="20"/>
        </w:rPr>
        <w:t>у</w:t>
      </w:r>
      <w:r>
        <w:rPr>
          <w:w w:val="100"/>
          <w:sz w:val="20"/>
          <w:szCs w:val="20"/>
        </w:rPr>
        <w:t xml:space="preserve"> </w:t>
      </w:r>
      <w:r w:rsidRPr="002779CC">
        <w:rPr>
          <w:w w:val="100"/>
          <w:sz w:val="20"/>
          <w:szCs w:val="20"/>
        </w:rPr>
        <w:t>сфері</w:t>
      </w:r>
      <w:r>
        <w:rPr>
          <w:w w:val="100"/>
          <w:sz w:val="20"/>
          <w:szCs w:val="20"/>
        </w:rPr>
        <w:t xml:space="preserve"> </w:t>
      </w:r>
      <w:r w:rsidRPr="002779CC">
        <w:rPr>
          <w:w w:val="100"/>
          <w:sz w:val="20"/>
          <w:szCs w:val="20"/>
        </w:rPr>
        <w:t>освіти)</w:t>
      </w:r>
    </w:p>
    <w:p w:rsidR="00EF2410" w:rsidRPr="001E58E4" w:rsidRDefault="00EF2410" w:rsidP="00EF2410">
      <w:pPr>
        <w:pStyle w:val="Ch62"/>
        <w:spacing w:before="113"/>
        <w:rPr>
          <w:rFonts w:asciiTheme="minorHAnsi" w:hAnsiTheme="minorHAnsi"/>
          <w:w w:val="100"/>
          <w:sz w:val="24"/>
          <w:szCs w:val="24"/>
          <w:lang w:val="ru-RU"/>
        </w:rPr>
      </w:pPr>
      <w:r w:rsidRPr="002779CC">
        <w:rPr>
          <w:w w:val="100"/>
          <w:sz w:val="24"/>
          <w:szCs w:val="24"/>
        </w:rPr>
        <w:t>про</w:t>
      </w:r>
      <w:r>
        <w:rPr>
          <w:w w:val="100"/>
          <w:sz w:val="24"/>
          <w:szCs w:val="24"/>
        </w:rPr>
        <w:t xml:space="preserve"> </w:t>
      </w:r>
      <w:r w:rsidRPr="001E58E4">
        <w:rPr>
          <w:w w:val="100"/>
          <w:sz w:val="24"/>
          <w:szCs w:val="24"/>
          <w:lang w:val="ru-RU"/>
        </w:rPr>
        <w:t>________________________________________________________________________</w:t>
      </w:r>
      <w:r w:rsidRPr="002779CC">
        <w:rPr>
          <w:w w:val="100"/>
          <w:sz w:val="20"/>
          <w:szCs w:val="20"/>
        </w:rPr>
        <w:t>____</w:t>
      </w:r>
      <w:r>
        <w:rPr>
          <w:w w:val="100"/>
          <w:sz w:val="20"/>
          <w:szCs w:val="20"/>
        </w:rPr>
        <w:t>__</w:t>
      </w:r>
      <w:r w:rsidRPr="001E58E4">
        <w:rPr>
          <w:w w:val="100"/>
          <w:sz w:val="24"/>
          <w:szCs w:val="24"/>
          <w:lang w:val="ru-RU"/>
        </w:rPr>
        <w:t>___</w:t>
      </w:r>
    </w:p>
    <w:p w:rsidR="00EF2410" w:rsidRPr="002779CC" w:rsidRDefault="00EF2410" w:rsidP="00EF2410">
      <w:pPr>
        <w:pStyle w:val="StrokeCh6"/>
        <w:ind w:firstLine="340"/>
        <w:rPr>
          <w:w w:val="100"/>
          <w:sz w:val="20"/>
          <w:szCs w:val="20"/>
        </w:rPr>
      </w:pPr>
      <w:r w:rsidRPr="002779CC">
        <w:rPr>
          <w:w w:val="100"/>
          <w:sz w:val="20"/>
          <w:szCs w:val="20"/>
        </w:rPr>
        <w:t>(рішення</w:t>
      </w:r>
      <w:r>
        <w:rPr>
          <w:w w:val="100"/>
          <w:sz w:val="20"/>
          <w:szCs w:val="20"/>
        </w:rPr>
        <w:t xml:space="preserve"> </w:t>
      </w:r>
      <w:r w:rsidRPr="002779CC">
        <w:rPr>
          <w:w w:val="100"/>
          <w:sz w:val="20"/>
          <w:szCs w:val="20"/>
        </w:rPr>
        <w:t>атестаційної</w:t>
      </w:r>
      <w:r>
        <w:rPr>
          <w:w w:val="100"/>
          <w:sz w:val="20"/>
          <w:szCs w:val="20"/>
        </w:rPr>
        <w:t xml:space="preserve"> </w:t>
      </w:r>
      <w:r w:rsidRPr="002779CC">
        <w:rPr>
          <w:w w:val="100"/>
          <w:sz w:val="20"/>
          <w:szCs w:val="20"/>
        </w:rPr>
        <w:t>комісії,</w:t>
      </w:r>
      <w:r>
        <w:rPr>
          <w:w w:val="100"/>
          <w:sz w:val="20"/>
          <w:szCs w:val="20"/>
        </w:rPr>
        <w:t xml:space="preserve"> </w:t>
      </w:r>
      <w:r w:rsidRPr="002779CC">
        <w:rPr>
          <w:w w:val="100"/>
          <w:sz w:val="20"/>
          <w:szCs w:val="20"/>
        </w:rPr>
        <w:t>на</w:t>
      </w:r>
      <w:r>
        <w:rPr>
          <w:w w:val="100"/>
          <w:sz w:val="20"/>
          <w:szCs w:val="20"/>
        </w:rPr>
        <w:t xml:space="preserve"> </w:t>
      </w:r>
      <w:r w:rsidRPr="002779CC">
        <w:rPr>
          <w:w w:val="100"/>
          <w:sz w:val="20"/>
          <w:szCs w:val="20"/>
        </w:rPr>
        <w:t>яке</w:t>
      </w:r>
      <w:r>
        <w:rPr>
          <w:w w:val="100"/>
          <w:sz w:val="20"/>
          <w:szCs w:val="20"/>
        </w:rPr>
        <w:t xml:space="preserve"> </w:t>
      </w:r>
      <w:r w:rsidRPr="002779CC">
        <w:rPr>
          <w:w w:val="100"/>
          <w:sz w:val="20"/>
          <w:szCs w:val="20"/>
        </w:rPr>
        <w:t>подається</w:t>
      </w:r>
      <w:r>
        <w:rPr>
          <w:w w:val="100"/>
          <w:sz w:val="20"/>
          <w:szCs w:val="20"/>
        </w:rPr>
        <w:t xml:space="preserve"> </w:t>
      </w:r>
      <w:r w:rsidRPr="002779CC">
        <w:rPr>
          <w:w w:val="100"/>
          <w:sz w:val="20"/>
          <w:szCs w:val="20"/>
        </w:rPr>
        <w:t>апеляція)</w:t>
      </w:r>
    </w:p>
    <w:p w:rsidR="00EF2410" w:rsidRPr="002779CC" w:rsidRDefault="00EF2410" w:rsidP="00355F51">
      <w:pPr>
        <w:pStyle w:val="Ch62"/>
        <w:spacing w:before="113"/>
        <w:jc w:val="left"/>
        <w:rPr>
          <w:w w:val="100"/>
          <w:sz w:val="24"/>
          <w:szCs w:val="24"/>
        </w:rPr>
      </w:pPr>
      <w:r w:rsidRPr="002779CC">
        <w:rPr>
          <w:w w:val="100"/>
          <w:sz w:val="24"/>
          <w:szCs w:val="24"/>
        </w:rPr>
        <w:t>та</w:t>
      </w:r>
      <w:r>
        <w:rPr>
          <w:w w:val="100"/>
          <w:sz w:val="24"/>
          <w:szCs w:val="24"/>
        </w:rPr>
        <w:t xml:space="preserve"> </w:t>
      </w:r>
      <w:r w:rsidRPr="002779CC">
        <w:rPr>
          <w:w w:val="100"/>
          <w:sz w:val="24"/>
          <w:szCs w:val="24"/>
        </w:rPr>
        <w:t>прийняти</w:t>
      </w:r>
      <w:r>
        <w:rPr>
          <w:w w:val="100"/>
          <w:sz w:val="24"/>
          <w:szCs w:val="24"/>
        </w:rPr>
        <w:t xml:space="preserve"> </w:t>
      </w:r>
      <w:r w:rsidRPr="002779CC">
        <w:rPr>
          <w:w w:val="100"/>
          <w:sz w:val="24"/>
          <w:szCs w:val="24"/>
        </w:rPr>
        <w:t>рішення</w:t>
      </w:r>
      <w:r>
        <w:rPr>
          <w:w w:val="100"/>
          <w:sz w:val="24"/>
          <w:szCs w:val="24"/>
        </w:rPr>
        <w:t xml:space="preserve"> </w:t>
      </w:r>
      <w:r w:rsidRPr="002779CC">
        <w:rPr>
          <w:w w:val="100"/>
          <w:sz w:val="24"/>
          <w:szCs w:val="24"/>
        </w:rPr>
        <w:t>про</w:t>
      </w:r>
      <w:r>
        <w:rPr>
          <w:w w:val="100"/>
          <w:sz w:val="24"/>
          <w:szCs w:val="24"/>
        </w:rPr>
        <w:t xml:space="preserve"> </w:t>
      </w:r>
      <w:r w:rsidRPr="001E58E4">
        <w:rPr>
          <w:w w:val="100"/>
          <w:sz w:val="24"/>
          <w:szCs w:val="24"/>
          <w:lang w:val="ru-RU"/>
        </w:rPr>
        <w:t>____________________________________________________</w:t>
      </w:r>
      <w:r w:rsidRPr="002779CC">
        <w:rPr>
          <w:w w:val="100"/>
          <w:sz w:val="20"/>
          <w:szCs w:val="20"/>
        </w:rPr>
        <w:t>____</w:t>
      </w:r>
      <w:r>
        <w:rPr>
          <w:w w:val="100"/>
          <w:sz w:val="20"/>
          <w:szCs w:val="20"/>
        </w:rPr>
        <w:t>___</w:t>
      </w:r>
      <w:r w:rsidRPr="001E58E4">
        <w:rPr>
          <w:w w:val="100"/>
          <w:sz w:val="24"/>
          <w:szCs w:val="24"/>
          <w:lang w:val="ru-RU"/>
        </w:rPr>
        <w:t>____</w:t>
      </w:r>
      <w:r w:rsidRPr="002779CC">
        <w:rPr>
          <w:w w:val="100"/>
          <w:sz w:val="24"/>
          <w:szCs w:val="24"/>
        </w:rPr>
        <w:t>.</w:t>
      </w:r>
    </w:p>
    <w:p w:rsidR="00EF2410" w:rsidRPr="002779CC" w:rsidRDefault="00EF2410" w:rsidP="00EF2410">
      <w:pPr>
        <w:pStyle w:val="Ch6"/>
        <w:spacing w:before="170"/>
        <w:ind w:firstLine="0"/>
        <w:rPr>
          <w:w w:val="100"/>
          <w:sz w:val="24"/>
          <w:szCs w:val="24"/>
        </w:rPr>
      </w:pPr>
      <w:r w:rsidRPr="002779CC">
        <w:rPr>
          <w:w w:val="100"/>
          <w:sz w:val="24"/>
          <w:szCs w:val="24"/>
        </w:rPr>
        <w:t>Додатки:</w:t>
      </w:r>
      <w:r>
        <w:rPr>
          <w:w w:val="100"/>
          <w:sz w:val="24"/>
          <w:szCs w:val="24"/>
        </w:rPr>
        <w:t xml:space="preserve"> </w:t>
      </w:r>
      <w:r w:rsidRPr="002779CC">
        <w:rPr>
          <w:w w:val="100"/>
          <w:sz w:val="24"/>
          <w:szCs w:val="24"/>
        </w:rPr>
        <w:t>1.</w:t>
      </w:r>
      <w:r>
        <w:rPr>
          <w:w w:val="100"/>
          <w:sz w:val="24"/>
          <w:szCs w:val="24"/>
        </w:rPr>
        <w:t xml:space="preserve"> </w:t>
      </w:r>
      <w:r w:rsidRPr="002779CC">
        <w:rPr>
          <w:w w:val="100"/>
          <w:sz w:val="24"/>
          <w:szCs w:val="24"/>
        </w:rPr>
        <w:t>копія</w:t>
      </w:r>
      <w:r>
        <w:rPr>
          <w:w w:val="100"/>
          <w:sz w:val="24"/>
          <w:szCs w:val="24"/>
        </w:rPr>
        <w:t xml:space="preserve"> </w:t>
      </w:r>
      <w:r w:rsidRPr="002779CC">
        <w:rPr>
          <w:w w:val="100"/>
          <w:sz w:val="24"/>
          <w:szCs w:val="24"/>
        </w:rPr>
        <w:t>атестаційного</w:t>
      </w:r>
      <w:r>
        <w:rPr>
          <w:w w:val="100"/>
          <w:sz w:val="24"/>
          <w:szCs w:val="24"/>
        </w:rPr>
        <w:t xml:space="preserve"> </w:t>
      </w:r>
      <w:r w:rsidRPr="002779CC">
        <w:rPr>
          <w:w w:val="100"/>
          <w:sz w:val="24"/>
          <w:szCs w:val="24"/>
        </w:rPr>
        <w:t>листа</w:t>
      </w:r>
      <w:r>
        <w:rPr>
          <w:w w:val="100"/>
          <w:sz w:val="24"/>
          <w:szCs w:val="24"/>
        </w:rPr>
        <w:t xml:space="preserve"> </w:t>
      </w:r>
      <w:r w:rsidRPr="002779CC">
        <w:rPr>
          <w:w w:val="100"/>
          <w:sz w:val="24"/>
          <w:szCs w:val="24"/>
        </w:rPr>
        <w:t>на</w:t>
      </w:r>
      <w:r>
        <w:rPr>
          <w:w w:val="100"/>
          <w:sz w:val="24"/>
          <w:szCs w:val="24"/>
        </w:rPr>
        <w:t xml:space="preserve"> </w:t>
      </w:r>
      <w:r w:rsidRPr="002779CC">
        <w:rPr>
          <w:w w:val="100"/>
          <w:sz w:val="24"/>
          <w:szCs w:val="24"/>
        </w:rPr>
        <w:t>_____</w:t>
      </w:r>
      <w:r>
        <w:rPr>
          <w:w w:val="100"/>
          <w:sz w:val="24"/>
          <w:szCs w:val="24"/>
        </w:rPr>
        <w:t xml:space="preserve"> </w:t>
      </w:r>
      <w:r w:rsidRPr="002779CC">
        <w:rPr>
          <w:w w:val="100"/>
          <w:sz w:val="24"/>
          <w:szCs w:val="24"/>
        </w:rPr>
        <w:t>арк.</w:t>
      </w:r>
    </w:p>
    <w:p w:rsidR="00EF2410" w:rsidRPr="002779CC" w:rsidRDefault="00EF2410" w:rsidP="00EF2410">
      <w:pPr>
        <w:pStyle w:val="Ch6"/>
        <w:spacing w:after="360"/>
        <w:ind w:left="760" w:firstLine="0"/>
        <w:rPr>
          <w:w w:val="100"/>
          <w:sz w:val="24"/>
          <w:szCs w:val="24"/>
        </w:rPr>
      </w:pPr>
      <w:r>
        <w:rPr>
          <w:w w:val="100"/>
          <w:sz w:val="24"/>
          <w:szCs w:val="24"/>
          <w:lang w:val="ru-RU"/>
        </w:rPr>
        <w:t xml:space="preserve">    </w:t>
      </w:r>
      <w:r w:rsidRPr="002779CC">
        <w:rPr>
          <w:w w:val="100"/>
          <w:sz w:val="24"/>
          <w:szCs w:val="24"/>
        </w:rPr>
        <w:t>2.</w:t>
      </w:r>
      <w:r>
        <w:rPr>
          <w:w w:val="100"/>
          <w:sz w:val="24"/>
          <w:szCs w:val="24"/>
        </w:rPr>
        <w:t xml:space="preserve"> </w:t>
      </w:r>
      <w:r w:rsidRPr="002779CC">
        <w:rPr>
          <w:w w:val="100"/>
          <w:sz w:val="24"/>
          <w:szCs w:val="24"/>
        </w:rPr>
        <w:t>інші</w:t>
      </w:r>
      <w:r>
        <w:rPr>
          <w:w w:val="100"/>
          <w:sz w:val="24"/>
          <w:szCs w:val="24"/>
        </w:rPr>
        <w:t xml:space="preserve"> </w:t>
      </w:r>
      <w:r w:rsidRPr="002779CC">
        <w:rPr>
          <w:w w:val="100"/>
          <w:sz w:val="24"/>
          <w:szCs w:val="24"/>
        </w:rPr>
        <w:t>документи</w:t>
      </w:r>
      <w:r>
        <w:rPr>
          <w:w w:val="100"/>
          <w:sz w:val="24"/>
          <w:szCs w:val="24"/>
        </w:rPr>
        <w:t xml:space="preserve"> </w:t>
      </w:r>
      <w:r w:rsidRPr="002779CC">
        <w:rPr>
          <w:w w:val="100"/>
          <w:sz w:val="24"/>
          <w:szCs w:val="24"/>
        </w:rPr>
        <w:t>на</w:t>
      </w:r>
      <w:r>
        <w:rPr>
          <w:w w:val="100"/>
          <w:sz w:val="24"/>
          <w:szCs w:val="24"/>
        </w:rPr>
        <w:t xml:space="preserve"> </w:t>
      </w:r>
      <w:r w:rsidRPr="002779CC">
        <w:rPr>
          <w:w w:val="100"/>
          <w:sz w:val="24"/>
          <w:szCs w:val="24"/>
        </w:rPr>
        <w:t>_____</w:t>
      </w:r>
      <w:r>
        <w:rPr>
          <w:w w:val="100"/>
          <w:sz w:val="24"/>
          <w:szCs w:val="24"/>
        </w:rPr>
        <w:t xml:space="preserve"> </w:t>
      </w:r>
      <w:r w:rsidRPr="002779CC">
        <w:rPr>
          <w:w w:val="100"/>
          <w:sz w:val="24"/>
          <w:szCs w:val="24"/>
        </w:rPr>
        <w:t>арк.</w:t>
      </w:r>
      <w:r>
        <w:rPr>
          <w:w w:val="100"/>
          <w:sz w:val="24"/>
          <w:szCs w:val="24"/>
        </w:rPr>
        <w:t xml:space="preserve"> </w:t>
      </w:r>
      <w:r w:rsidRPr="002779CC">
        <w:rPr>
          <w:w w:val="100"/>
          <w:sz w:val="24"/>
          <w:szCs w:val="24"/>
        </w:rPr>
        <w:t>(зазначається,</w:t>
      </w:r>
      <w:r>
        <w:rPr>
          <w:w w:val="100"/>
          <w:sz w:val="24"/>
          <w:szCs w:val="24"/>
        </w:rPr>
        <w:t xml:space="preserve"> </w:t>
      </w:r>
      <w:r w:rsidRPr="002779CC">
        <w:rPr>
          <w:w w:val="100"/>
          <w:sz w:val="24"/>
          <w:szCs w:val="24"/>
        </w:rPr>
        <w:t>які</w:t>
      </w:r>
      <w:r>
        <w:rPr>
          <w:w w:val="100"/>
          <w:sz w:val="24"/>
          <w:szCs w:val="24"/>
        </w:rPr>
        <w:t xml:space="preserve"> </w:t>
      </w:r>
      <w:r w:rsidRPr="002779CC">
        <w:rPr>
          <w:w w:val="100"/>
          <w:sz w:val="24"/>
          <w:szCs w:val="24"/>
        </w:rPr>
        <w:t>саме</w:t>
      </w:r>
      <w:r>
        <w:rPr>
          <w:w w:val="100"/>
          <w:sz w:val="24"/>
          <w:szCs w:val="24"/>
        </w:rPr>
        <w:t xml:space="preserve"> </w:t>
      </w:r>
      <w:r w:rsidRPr="002779CC">
        <w:rPr>
          <w:w w:val="100"/>
          <w:sz w:val="24"/>
          <w:szCs w:val="24"/>
        </w:rPr>
        <w:t>документи).</w:t>
      </w:r>
    </w:p>
    <w:p w:rsidR="00EF2410" w:rsidRPr="0028409D" w:rsidRDefault="00EF2410" w:rsidP="00EF2410">
      <w:pPr>
        <w:pStyle w:val="Ch62"/>
        <w:spacing w:before="170"/>
        <w:rPr>
          <w:rFonts w:asciiTheme="minorHAnsi" w:hAnsiTheme="minorHAnsi"/>
          <w:w w:val="100"/>
          <w:sz w:val="24"/>
          <w:szCs w:val="24"/>
          <w:lang w:val="ru-RU"/>
        </w:rPr>
      </w:pPr>
      <w:r w:rsidRPr="002779CC">
        <w:rPr>
          <w:w w:val="100"/>
          <w:sz w:val="24"/>
          <w:szCs w:val="24"/>
        </w:rPr>
        <w:t>«____»</w:t>
      </w:r>
      <w:r>
        <w:rPr>
          <w:w w:val="100"/>
          <w:sz w:val="24"/>
          <w:szCs w:val="24"/>
        </w:rPr>
        <w:t xml:space="preserve"> </w:t>
      </w:r>
      <w:r w:rsidRPr="002779CC">
        <w:rPr>
          <w:w w:val="100"/>
          <w:sz w:val="24"/>
          <w:szCs w:val="24"/>
        </w:rPr>
        <w:t>____________</w:t>
      </w:r>
      <w:r>
        <w:rPr>
          <w:w w:val="100"/>
          <w:sz w:val="24"/>
          <w:szCs w:val="24"/>
        </w:rPr>
        <w:t xml:space="preserve"> </w:t>
      </w:r>
      <w:r w:rsidRPr="002779CC">
        <w:rPr>
          <w:w w:val="100"/>
          <w:sz w:val="24"/>
          <w:szCs w:val="24"/>
        </w:rPr>
        <w:t>20___</w:t>
      </w:r>
      <w:r>
        <w:rPr>
          <w:w w:val="100"/>
          <w:sz w:val="24"/>
          <w:szCs w:val="24"/>
        </w:rPr>
        <w:t xml:space="preserve"> </w:t>
      </w:r>
      <w:r w:rsidRPr="002779CC">
        <w:rPr>
          <w:w w:val="100"/>
          <w:sz w:val="24"/>
          <w:szCs w:val="24"/>
        </w:rPr>
        <w:t>р.</w:t>
      </w:r>
      <w:r>
        <w:rPr>
          <w:w w:val="100"/>
          <w:sz w:val="24"/>
          <w:szCs w:val="24"/>
        </w:rPr>
        <w:t xml:space="preserve">                                              </w:t>
      </w:r>
      <w:r w:rsidRPr="002779CC">
        <w:rPr>
          <w:w w:val="100"/>
          <w:sz w:val="24"/>
          <w:szCs w:val="24"/>
        </w:rPr>
        <w:t>______________________</w:t>
      </w:r>
      <w:r>
        <w:rPr>
          <w:w w:val="100"/>
          <w:sz w:val="24"/>
          <w:szCs w:val="24"/>
        </w:rPr>
        <w:t>_____</w:t>
      </w:r>
      <w:r w:rsidRPr="0028409D">
        <w:rPr>
          <w:w w:val="100"/>
          <w:sz w:val="24"/>
          <w:szCs w:val="24"/>
          <w:lang w:val="ru-RU"/>
        </w:rPr>
        <w:t>__</w:t>
      </w:r>
    </w:p>
    <w:p w:rsidR="00EF2410" w:rsidRDefault="00EF2410" w:rsidP="00EF2410">
      <w:pPr>
        <w:pStyle w:val="StrokeCh6"/>
        <w:ind w:left="3760"/>
        <w:rPr>
          <w:rFonts w:asciiTheme="minorHAnsi" w:hAnsiTheme="minorHAnsi"/>
          <w:w w:val="100"/>
          <w:sz w:val="20"/>
          <w:szCs w:val="20"/>
        </w:rPr>
      </w:pPr>
      <w:r w:rsidRPr="0028409D">
        <w:rPr>
          <w:w w:val="100"/>
          <w:sz w:val="20"/>
          <w:szCs w:val="20"/>
          <w:lang w:val="ru-RU"/>
        </w:rPr>
        <w:t xml:space="preserve">                                     </w:t>
      </w:r>
      <w:r w:rsidRPr="002779CC">
        <w:rPr>
          <w:w w:val="100"/>
          <w:sz w:val="20"/>
          <w:szCs w:val="20"/>
        </w:rPr>
        <w:t>(підпис)</w:t>
      </w:r>
    </w:p>
    <w:p w:rsidR="00EF2410" w:rsidRPr="0028409D" w:rsidRDefault="00EF2410" w:rsidP="00EF2410">
      <w:pPr>
        <w:pStyle w:val="StrokeCh6"/>
        <w:ind w:firstLine="709"/>
        <w:jc w:val="left"/>
        <w:rPr>
          <w:rFonts w:ascii="Times New Roman" w:hAnsi="Times New Roman" w:cs="Times New Roman"/>
          <w:color w:val="auto"/>
          <w:w w:val="100"/>
          <w:sz w:val="24"/>
          <w:szCs w:val="24"/>
        </w:rPr>
      </w:pPr>
    </w:p>
    <w:p w:rsidR="00EF2410" w:rsidRPr="00EF2410" w:rsidRDefault="00EF2410" w:rsidP="00FF0586">
      <w:pPr>
        <w:rPr>
          <w:lang w:val="uk-UA"/>
        </w:rPr>
      </w:pPr>
    </w:p>
    <w:sectPr w:rsidR="00EF2410" w:rsidRPr="00EF2410" w:rsidSect="00355F5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D2"/>
    <w:rsid w:val="000734AA"/>
    <w:rsid w:val="00075DE4"/>
    <w:rsid w:val="00253D7B"/>
    <w:rsid w:val="00355F51"/>
    <w:rsid w:val="003E68D2"/>
    <w:rsid w:val="00406698"/>
    <w:rsid w:val="00452862"/>
    <w:rsid w:val="00996089"/>
    <w:rsid w:val="009B3EEF"/>
    <w:rsid w:val="00AB620F"/>
    <w:rsid w:val="00AC4869"/>
    <w:rsid w:val="00C0441F"/>
    <w:rsid w:val="00D079A1"/>
    <w:rsid w:val="00D20B86"/>
    <w:rsid w:val="00D303AC"/>
    <w:rsid w:val="00E86826"/>
    <w:rsid w:val="00EF2410"/>
    <w:rsid w:val="00FF0586"/>
    <w:rsid w:val="00FF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7837"/>
  <w15:chartTrackingRefBased/>
  <w15:docId w15:val="{03C75D2B-67D7-440A-97AD-5EEBD1E9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FF0586"/>
  </w:style>
  <w:style w:type="paragraph" w:customStyle="1" w:styleId="rvps6">
    <w:name w:val="rvps6"/>
    <w:basedOn w:val="a"/>
    <w:rsid w:val="004066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406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06698"/>
  </w:style>
  <w:style w:type="paragraph" w:customStyle="1" w:styleId="rvps2">
    <w:name w:val="rvps2"/>
    <w:basedOn w:val="a"/>
    <w:rsid w:val="004066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06698"/>
    <w:rPr>
      <w:color w:val="0000FF"/>
      <w:u w:val="single"/>
    </w:rPr>
  </w:style>
  <w:style w:type="character" w:customStyle="1" w:styleId="rvts46">
    <w:name w:val="rvts46"/>
    <w:basedOn w:val="a0"/>
    <w:rsid w:val="00406698"/>
  </w:style>
  <w:style w:type="paragraph" w:customStyle="1" w:styleId="Ch6">
    <w:name w:val="Основной текст (Ch_6 Міністерства)"/>
    <w:basedOn w:val="a"/>
    <w:uiPriority w:val="99"/>
    <w:rsid w:val="00075DE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Заголовок Додатка (Ch_6 Міністерства)"/>
    <w:basedOn w:val="a"/>
    <w:uiPriority w:val="99"/>
    <w:rsid w:val="00075DE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val="uk-UA" w:eastAsia="uk-UA"/>
    </w:rPr>
  </w:style>
  <w:style w:type="paragraph" w:customStyle="1" w:styleId="Ch61">
    <w:name w:val="Додаток № (Ch_6 Міністерства)"/>
    <w:basedOn w:val="a"/>
    <w:uiPriority w:val="99"/>
    <w:rsid w:val="00075DE4"/>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heme="minorEastAsia" w:hAnsi="Pragmatica-Book" w:cs="Pragmatica-Book"/>
      <w:color w:val="000000"/>
      <w:w w:val="90"/>
      <w:sz w:val="17"/>
      <w:szCs w:val="17"/>
      <w:lang w:val="uk-UA" w:eastAsia="uk-UA"/>
    </w:rPr>
  </w:style>
  <w:style w:type="paragraph" w:customStyle="1" w:styleId="StrokeCh6">
    <w:name w:val="Stroke (Ch_6 Міністерства)"/>
    <w:basedOn w:val="a"/>
    <w:uiPriority w:val="99"/>
    <w:rsid w:val="00075DE4"/>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lang w:val="uk-UA" w:eastAsia="uk-UA"/>
    </w:rPr>
  </w:style>
  <w:style w:type="paragraph" w:customStyle="1" w:styleId="Ch62">
    <w:name w:val="Основной текст (без абзаца) (Ch_6 Міністерства)"/>
    <w:basedOn w:val="Ch6"/>
    <w:uiPriority w:val="99"/>
    <w:rsid w:val="00075DE4"/>
    <w:pPr>
      <w:tabs>
        <w:tab w:val="right" w:leader="underscore" w:pos="7710"/>
        <w:tab w:val="right" w:leader="underscore" w:pos="11514"/>
      </w:tabs>
      <w:ind w:firstLine="0"/>
    </w:pPr>
  </w:style>
  <w:style w:type="character" w:customStyle="1" w:styleId="st131">
    <w:name w:val="st131"/>
    <w:uiPriority w:val="99"/>
    <w:rsid w:val="00075DE4"/>
    <w:rPr>
      <w:i/>
      <w:iCs/>
      <w:color w:val="0000FF"/>
    </w:rPr>
  </w:style>
  <w:style w:type="character" w:customStyle="1" w:styleId="st46">
    <w:name w:val="st46"/>
    <w:uiPriority w:val="99"/>
    <w:rsid w:val="00075DE4"/>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41-14"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745-19" TargetMode="External"/><Relationship Id="rId26" Type="http://schemas.openxmlformats.org/officeDocument/2006/relationships/hyperlink" Target="https://zakon.rada.gov.ua/laws/show/z1649-22" TargetMode="External"/><Relationship Id="rId39" Type="http://schemas.openxmlformats.org/officeDocument/2006/relationships/hyperlink" Target="https://zakon.rada.gov.ua/laws/show/z1649-22" TargetMode="External"/><Relationship Id="rId3" Type="http://schemas.openxmlformats.org/officeDocument/2006/relationships/webSettings" Target="webSettings.xml"/><Relationship Id="rId21" Type="http://schemas.openxmlformats.org/officeDocument/2006/relationships/hyperlink" Target="https://zakon.rada.gov.ua/laws/show/963-2000-%D0%BF" TargetMode="External"/><Relationship Id="rId34" Type="http://schemas.openxmlformats.org/officeDocument/2006/relationships/hyperlink" Target="https://zakon.rada.gov.ua/laws/show/z1649-22" TargetMode="External"/><Relationship Id="rId42" Type="http://schemas.openxmlformats.org/officeDocument/2006/relationships/hyperlink" Target="https://zakon.rada.gov.ua/laws/show/z1649-22" TargetMode="External"/><Relationship Id="rId7" Type="http://schemas.openxmlformats.org/officeDocument/2006/relationships/hyperlink" Target="https://zakon.rada.gov.ua/laws/show/463-20" TargetMode="External"/><Relationship Id="rId12" Type="http://schemas.openxmlformats.org/officeDocument/2006/relationships/hyperlink" Target="https://zakon.rada.gov.ua/laws/show/435-15" TargetMode="External"/><Relationship Id="rId17" Type="http://schemas.openxmlformats.org/officeDocument/2006/relationships/hyperlink" Target="https://zakon.rada.gov.ua/laws/show/103/98-%D0%B2%D1%80" TargetMode="External"/><Relationship Id="rId25" Type="http://schemas.openxmlformats.org/officeDocument/2006/relationships/hyperlink" Target="https://zakon.rada.gov.ua/laws/show/963-2000-%D0%BF" TargetMode="External"/><Relationship Id="rId33" Type="http://schemas.openxmlformats.org/officeDocument/2006/relationships/hyperlink" Target="https://zakon.rada.gov.ua/laws/show/z1649-22" TargetMode="External"/><Relationship Id="rId38" Type="http://schemas.openxmlformats.org/officeDocument/2006/relationships/hyperlink" Target="https://zakon.rada.gov.ua/laws/show/z1649-22"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akon.rada.gov.ua/laws/show/1841-14" TargetMode="External"/><Relationship Id="rId20" Type="http://schemas.openxmlformats.org/officeDocument/2006/relationships/hyperlink" Target="https://zakon.rada.gov.ua/laws/show/800-2019-%D0%BF" TargetMode="External"/><Relationship Id="rId29" Type="http://schemas.openxmlformats.org/officeDocument/2006/relationships/hyperlink" Target="https://zakon.rada.gov.ua/laws/show/1700-18" TargetMode="External"/><Relationship Id="rId41" Type="http://schemas.openxmlformats.org/officeDocument/2006/relationships/hyperlink" Target="https://zakon.rada.gov.ua/laws/show/z1649-22" TargetMode="External"/><Relationship Id="rId1" Type="http://schemas.openxmlformats.org/officeDocument/2006/relationships/styles" Target="styles.xml"/><Relationship Id="rId6" Type="http://schemas.openxmlformats.org/officeDocument/2006/relationships/hyperlink" Target="https://zakon.rada.gov.ua/laws/show/3788-20" TargetMode="External"/><Relationship Id="rId11" Type="http://schemas.openxmlformats.org/officeDocument/2006/relationships/hyperlink" Target="https://zakon.rada.gov.ua/laws/show/1556-18" TargetMode="External"/><Relationship Id="rId24" Type="http://schemas.openxmlformats.org/officeDocument/2006/relationships/hyperlink" Target="https://zakon.rada.gov.ua/laws/show/z1649-22" TargetMode="External"/><Relationship Id="rId32" Type="http://schemas.openxmlformats.org/officeDocument/2006/relationships/hyperlink" Target="https://zakon.rada.gov.ua/laws/show/z1649-22" TargetMode="External"/><Relationship Id="rId37" Type="http://schemas.openxmlformats.org/officeDocument/2006/relationships/hyperlink" Target="https://zakon.rada.gov.ua/laws/show/z1649-22" TargetMode="External"/><Relationship Id="rId40" Type="http://schemas.openxmlformats.org/officeDocument/2006/relationships/hyperlink" Target="https://zakon.rada.gov.ua/laws/show/z0571-12" TargetMode="External"/><Relationship Id="rId45"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s://zakon.rada.gov.ua/laws/show/463-20" TargetMode="External"/><Relationship Id="rId23" Type="http://schemas.openxmlformats.org/officeDocument/2006/relationships/hyperlink" Target="https://zakon.rada.gov.ua/laws/show/z1649-22"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z1649-22" TargetMode="External"/><Relationship Id="rId10" Type="http://schemas.openxmlformats.org/officeDocument/2006/relationships/hyperlink" Target="https://zakon.rada.gov.ua/laws/show/2745-19" TargetMode="External"/><Relationship Id="rId19" Type="http://schemas.openxmlformats.org/officeDocument/2006/relationships/hyperlink" Target="https://zakon.rada.gov.ua/laws/show/1556-18" TargetMode="External"/><Relationship Id="rId31" Type="http://schemas.openxmlformats.org/officeDocument/2006/relationships/hyperlink" Target="https://zakon.rada.gov.ua/laws/show/z1649-22" TargetMode="External"/><Relationship Id="rId44" Type="http://schemas.openxmlformats.org/officeDocument/2006/relationships/hyperlink" Target="https://zakon.rada.gov.ua/laws/show/z1634-24" TargetMode="External"/><Relationship Id="rId4" Type="http://schemas.openxmlformats.org/officeDocument/2006/relationships/image" Target="media/image1.png"/><Relationship Id="rId9" Type="http://schemas.openxmlformats.org/officeDocument/2006/relationships/hyperlink" Target="https://zakon.rada.gov.ua/laws/show/103/98-%D0%B2%D1%80" TargetMode="External"/><Relationship Id="rId14" Type="http://schemas.openxmlformats.org/officeDocument/2006/relationships/hyperlink" Target="https://zakon.rada.gov.ua/laws/show/3788-20" TargetMode="External"/><Relationship Id="rId22" Type="http://schemas.openxmlformats.org/officeDocument/2006/relationships/hyperlink" Target="https://zakon.rada.gov.ua/laws/show/1109-2015-%D0%BF" TargetMode="External"/><Relationship Id="rId27" Type="http://schemas.openxmlformats.org/officeDocument/2006/relationships/hyperlink" Target="https://zakon.rada.gov.ua/laws/show/z1649-22" TargetMode="External"/><Relationship Id="rId30" Type="http://schemas.openxmlformats.org/officeDocument/2006/relationships/hyperlink" Target="https://zakon.rada.gov.ua/laws/show/1700-18" TargetMode="External"/><Relationship Id="rId35" Type="http://schemas.openxmlformats.org/officeDocument/2006/relationships/hyperlink" Target="https://zakon.rada.gov.ua/laws/show/z1649-22" TargetMode="External"/><Relationship Id="rId43" Type="http://schemas.openxmlformats.org/officeDocument/2006/relationships/hyperlink" Target="https://zakon.rada.gov.ua/laws/show/z169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21</Pages>
  <Words>6660</Words>
  <Characters>37963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7</cp:revision>
  <dcterms:created xsi:type="dcterms:W3CDTF">2025-10-25T19:50:00Z</dcterms:created>
  <dcterms:modified xsi:type="dcterms:W3CDTF">2025-10-26T09:59:00Z</dcterms:modified>
</cp:coreProperties>
</file>