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618FA" w14:textId="0C920D92" w:rsidR="00C855D8" w:rsidRDefault="00FB6FFA">
      <w:r>
        <w:fldChar w:fldCharType="begin"/>
      </w:r>
      <w:r>
        <w:instrText xml:space="preserve"> HYPERLINK "</w:instrText>
      </w:r>
      <w:r w:rsidRPr="00FB6FFA">
        <w:instrText>https://osvita.ua/school/rating/95473/?fbclid=IwY2xjawNS4wNleHRuA2FlbQIxMQABHhjhrSDxwzrWRjwHDO5mvlGZwVGI6NXnA9vJxczQ2a-EtsI-hPzEEDxJKKVT_aem_Si4-CFsNhmn_q_A2qwg-Tw</w:instrText>
      </w:r>
      <w:r>
        <w:instrText xml:space="preserve">" </w:instrText>
      </w:r>
      <w:r>
        <w:fldChar w:fldCharType="separate"/>
      </w:r>
      <w:r w:rsidRPr="00484977">
        <w:rPr>
          <w:rStyle w:val="a3"/>
        </w:rPr>
        <w:t>https://osvita.ua/school/rating/95473/?fbclid=IwY2xjawNS4wNleHRuA2FlbQIxMQABHhjhrSDxwzrWRjwHDO5mvlGZwVGI6NXnA9vJxczQ2a-EtsI-hPzEEDxJKKVT_aem_Si4-CFsNhmn_q_A2qwg-Tw</w:t>
      </w:r>
      <w:r>
        <w:fldChar w:fldCharType="end"/>
      </w:r>
    </w:p>
    <w:p w14:paraId="1C5B900C" w14:textId="77777777" w:rsidR="00FB6FFA" w:rsidRPr="00FB6FFA" w:rsidRDefault="00FB6FFA" w:rsidP="00FB6FFA">
      <w:pPr>
        <w:shd w:val="clear" w:color="auto" w:fill="FFFFFF"/>
        <w:spacing w:line="675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</w:pPr>
      <w:r w:rsidRPr="00FB6FFA">
        <w:rPr>
          <w:rFonts w:ascii="Roboto" w:eastAsia="Times New Roman" w:hAnsi="Roboto" w:cs="Times New Roman"/>
          <w:b/>
          <w:bCs/>
          <w:color w:val="000000"/>
          <w:kern w:val="36"/>
          <w:sz w:val="57"/>
          <w:szCs w:val="57"/>
          <w:lang w:eastAsia="uk-UA"/>
        </w:rPr>
        <w:t>Рейтинг шкіл Вінницької області 2025 року</w:t>
      </w:r>
    </w:p>
    <w:p w14:paraId="7FB1E6AF" w14:textId="77777777" w:rsidR="00FB6FFA" w:rsidRPr="00FB6FFA" w:rsidRDefault="00FB6FFA" w:rsidP="00FB6FFA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Інформаційним освітнім ресурсом «Освіта.ua» складений рейтинг загальноосвітніх шкіл Вінницької області, що посіли найвищі місця в</w:t>
      </w:r>
      <w:hyperlink r:id="rId4" w:history="1"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> рейтингу шкіл України за підсумками НМТ 2025 року</w:t>
        </w:r>
      </w:hyperlink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. У рейтинг також включені заклади фахової </w:t>
      </w:r>
      <w:proofErr w:type="spellStart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передвищої</w:t>
      </w:r>
      <w:proofErr w:type="spellEnd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 освіти та вищої освіти, які проводять навчання фахових молодших бакалаврів з одночасним здобуттям повної загальної середньої освіти.</w:t>
      </w:r>
    </w:p>
    <w:p w14:paraId="66EBCEF8" w14:textId="77777777" w:rsidR="00FB6FFA" w:rsidRPr="00FB6FFA" w:rsidRDefault="00FB6FFA" w:rsidP="00FB6FFA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У якості вихідних даних для укладання рейтингу загальноосвітніх навчальних закладів були використані результати</w:t>
      </w:r>
      <w:hyperlink r:id="rId5" w:history="1"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 xml:space="preserve"> національного </w:t>
        </w:r>
        <w:proofErr w:type="spellStart"/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>мультипредметного</w:t>
        </w:r>
        <w:proofErr w:type="spellEnd"/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 xml:space="preserve"> тесту</w:t>
        </w:r>
      </w:hyperlink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, отримані випускниками шкіл у 2025 році.</w:t>
      </w:r>
    </w:p>
    <w:p w14:paraId="7F6FE29F" w14:textId="77777777" w:rsidR="00FB6FFA" w:rsidRPr="00FB6FFA" w:rsidRDefault="00FB6FFA" w:rsidP="00FB6FFA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Варто підкреслити, що учні низки шкіл через військові дії залишили свої регіони й продовжували навчання онлайн в інших областях України або за кордоном.</w:t>
      </w:r>
    </w:p>
    <w:p w14:paraId="0255E880" w14:textId="77777777" w:rsidR="00FB6FFA" w:rsidRPr="00FB6FFA" w:rsidRDefault="00FB6FFA" w:rsidP="00FB6FFA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Це могло вплинути на місце конкретного закладу в рейтингу. </w:t>
      </w:r>
    </w:p>
    <w:p w14:paraId="34C517FE" w14:textId="77777777" w:rsidR="00FB6FFA" w:rsidRPr="00FB6FFA" w:rsidRDefault="00FB6FFA" w:rsidP="00FB6FFA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Зважаючи на вказані особливості, не є доцільним ухвалення управлінських рішень за результатами учнів конкретної школи в загальному рейтингу.</w:t>
      </w:r>
    </w:p>
    <w:p w14:paraId="08364C89" w14:textId="77777777" w:rsidR="00FB6FFA" w:rsidRPr="00FB6FFA" w:rsidRDefault="00FB6FFA" w:rsidP="00FB6FFA">
      <w:pPr>
        <w:shd w:val="clear" w:color="auto" w:fill="FFFFFF"/>
        <w:spacing w:after="225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Школи в таблиці </w:t>
      </w:r>
      <w:proofErr w:type="spellStart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ранжовані</w:t>
      </w:r>
      <w:proofErr w:type="spellEnd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 за рейтинговим балом, який розрахований на підставі середнього значення балів національного </w:t>
      </w:r>
      <w:proofErr w:type="spellStart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мультипредметного</w:t>
      </w:r>
      <w:proofErr w:type="spellEnd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 тесту, отриманих учасниками тестування з усіх предметів НМТ, та з урахуванням загальної кількості складених тестів випускниками кожної школи. </w:t>
      </w:r>
    </w:p>
    <w:p w14:paraId="2622E569" w14:textId="77777777" w:rsidR="00FB6FFA" w:rsidRPr="00FB6FFA" w:rsidRDefault="00FB6FFA" w:rsidP="00FB6FFA">
      <w:pPr>
        <w:shd w:val="clear" w:color="auto" w:fill="FFFFFF"/>
        <w:spacing w:after="0" w:line="332" w:lineRule="atLeast"/>
        <w:textAlignment w:val="baseline"/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</w:pPr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Детальніше про алгоритм розрахунку рейтингового </w:t>
      </w:r>
      <w:proofErr w:type="spellStart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бала</w:t>
      </w:r>
      <w:proofErr w:type="spellEnd"/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 xml:space="preserve"> дивіться за</w:t>
      </w:r>
      <w:hyperlink r:id="rId6" w:history="1"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> посиланням</w:t>
        </w:r>
      </w:hyperlink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. Рейтинг 2024 року дивіться за </w:t>
      </w:r>
      <w:hyperlink r:id="rId7" w:history="1">
        <w:r w:rsidRPr="00FB6FFA">
          <w:rPr>
            <w:rFonts w:ascii="Montserrat" w:eastAsia="Times New Roman" w:hAnsi="Montserrat" w:cs="Arial"/>
            <w:color w:val="F06E0F"/>
            <w:sz w:val="26"/>
            <w:szCs w:val="26"/>
            <w:u w:val="single"/>
            <w:bdr w:val="none" w:sz="0" w:space="0" w:color="auto" w:frame="1"/>
            <w:lang w:eastAsia="uk-UA"/>
          </w:rPr>
          <w:t>посиланням</w:t>
        </w:r>
      </w:hyperlink>
      <w:r w:rsidRPr="00FB6FFA">
        <w:rPr>
          <w:rFonts w:ascii="Montserrat" w:eastAsia="Times New Roman" w:hAnsi="Montserrat" w:cs="Arial"/>
          <w:color w:val="343434"/>
          <w:sz w:val="26"/>
          <w:szCs w:val="26"/>
          <w:lang w:eastAsia="uk-UA"/>
        </w:rPr>
        <w:t>.</w:t>
      </w:r>
    </w:p>
    <w:p w14:paraId="23C7A51E" w14:textId="77777777" w:rsidR="00FB6FFA" w:rsidRPr="00FB6FFA" w:rsidRDefault="00FB6FFA" w:rsidP="00FB6FFA">
      <w:pPr>
        <w:pBdr>
          <w:top w:val="single" w:sz="4" w:space="0" w:color="F06E0F"/>
          <w:left w:val="single" w:sz="4" w:space="0" w:color="F06E0F"/>
          <w:bottom w:val="single" w:sz="4" w:space="0" w:color="F06E0F"/>
          <w:right w:val="single" w:sz="4" w:space="0" w:color="F06E0F"/>
        </w:pBdr>
        <w:shd w:val="clear" w:color="auto" w:fill="FFFFFF"/>
        <w:spacing w:line="195" w:lineRule="atLeast"/>
        <w:textAlignment w:val="baseline"/>
        <w:outlineLvl w:val="2"/>
        <w:rPr>
          <w:rFonts w:ascii="Roboto" w:eastAsia="Times New Roman" w:hAnsi="Roboto" w:cs="Arial"/>
          <w:b/>
          <w:bCs/>
          <w:caps/>
          <w:color w:val="F06E0F"/>
          <w:sz w:val="17"/>
          <w:szCs w:val="17"/>
          <w:lang w:eastAsia="uk-UA"/>
        </w:rPr>
      </w:pPr>
      <w:r w:rsidRPr="00FB6FFA">
        <w:rPr>
          <w:rFonts w:ascii="Roboto" w:eastAsia="Times New Roman" w:hAnsi="Roboto" w:cs="Arial"/>
          <w:b/>
          <w:bCs/>
          <w:caps/>
          <w:color w:val="F06E0F"/>
          <w:sz w:val="17"/>
          <w:szCs w:val="17"/>
          <w:lang w:eastAsia="uk-UA"/>
        </w:rPr>
        <w:t>Рейтинг шкіл Вінницька обл.</w:t>
      </w:r>
    </w:p>
    <w:tbl>
      <w:tblPr>
        <w:tblW w:w="10500" w:type="dxa"/>
        <w:tblBorders>
          <w:top w:val="single" w:sz="12" w:space="0" w:color="F06E0F"/>
          <w:left w:val="single" w:sz="12" w:space="0" w:color="F06E0F"/>
          <w:bottom w:val="single" w:sz="12" w:space="0" w:color="F06E0F"/>
          <w:right w:val="single" w:sz="12" w:space="0" w:color="F06E0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851"/>
        <w:gridCol w:w="768"/>
        <w:gridCol w:w="892"/>
        <w:gridCol w:w="866"/>
        <w:gridCol w:w="1151"/>
        <w:gridCol w:w="919"/>
      </w:tblGrid>
      <w:tr w:rsidR="00FB6FFA" w:rsidRPr="00FB6FFA" w14:paraId="2DE30867" w14:textId="77777777" w:rsidTr="00FB6FF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63DAD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Назва навчального закладу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8DE28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Місце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F62E0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TOP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0E3A6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Рейт. бал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A1A98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Бал ЗНО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AF10A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Учнів / тестів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6E0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DFE56" w14:textId="77777777" w:rsidR="00FB6FFA" w:rsidRPr="00FB6FFA" w:rsidRDefault="00FB6FFA" w:rsidP="00FB6FFA">
            <w:pPr>
              <w:spacing w:after="0" w:line="195" w:lineRule="atLeast"/>
              <w:jc w:val="center"/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aps/>
                <w:color w:val="FFFFFF"/>
                <w:sz w:val="17"/>
                <w:szCs w:val="17"/>
                <w:bdr w:val="none" w:sz="0" w:space="0" w:color="auto" w:frame="1"/>
                <w:lang w:eastAsia="uk-UA"/>
              </w:rPr>
              <w:t>Склав (%)</w:t>
            </w:r>
          </w:p>
        </w:tc>
      </w:tr>
      <w:tr w:rsidR="00FB6FFA" w:rsidRPr="00FB6FFA" w14:paraId="337A284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625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Бродецький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AD7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DF1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301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BC9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9B0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BDE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F9E11C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803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Барський ліцей №2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22C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0D1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1C2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F36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558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DB1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BC33FF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C88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Юзвинський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Якушинецької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AEA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BA6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B7E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A9A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6C7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E4D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2AF45E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ADE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м.Хмільника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65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762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DE4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07E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DD6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53/212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1CD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359AF16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91A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Ладижинської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7CB4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ECC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36B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797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980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53/212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B52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04099BC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C7B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Гімназія №2 м. Могилева-Подільського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AF5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10C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AAB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6DD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9A2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22A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4C7A451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AE6E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Кирнасівський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A22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88A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881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2F3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736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29/116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92C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6B7AA6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A0A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Іллінецький ліцей №2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A6D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09D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6B3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4ED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93F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A27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51A2969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184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- опорний заклад ЗСО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A63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A34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F8C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BCF3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9A7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90C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56633A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8FC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4B6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F79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FB5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EC3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854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44/176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A80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3D58AF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917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№4 Ладижинської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927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6E8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09E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357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CBD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36/144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C6F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3E46576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4183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Тульчинський ліцей №2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E12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1EE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EFD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3915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CC4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46/184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91A3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732CA43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2DE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6"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FED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2AA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7EC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D9A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3D6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35/132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7D6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1F89656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426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№4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м.Хмільника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6AF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5A3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54D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D6D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64BD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52/200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91C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48A30A0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519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селища Крижопіль Крижопільської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2F8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294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927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FDE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225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7DF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2334FF3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56A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опорний КЗ "Ліцей Козятинської міськради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2E3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67DA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618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FE7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3CB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136/544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F1B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27591DF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F34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"Тиврівський науковий ліцей" Вінницької обласної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BA4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724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E54E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CD9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9F4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43/168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E90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0344B07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F94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3"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831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C30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968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CF8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88F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47/188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68A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27147E7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306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D53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B1F8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5F8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DD6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D2B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39/152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8A4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FF4B84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552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№7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BC7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8FB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3CB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6CA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EF6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73/292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5AE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40AD1E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E51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№4 міста Могилева-Подільського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B81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B91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EAB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CCB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1CF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29/116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CB5E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157074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28D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Китайгородський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376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1FD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A8B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A6E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FEA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ECD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EA5487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E025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Агрономічненський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Агрономічної сільської ради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B654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9D6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146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9A7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D3B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31/124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3C0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56E0BD7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954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№3 міста Могилева-Подільського,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E7F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6A1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A9E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0A9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F93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A9C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3594645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0C5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Барський ліцей №1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8D9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B54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F87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FBD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2C3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31/124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5D4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36AB3AE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B30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"Рудницький ліцей"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953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169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DB3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965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487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654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20007C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04C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Тульчинський ліцей №1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379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6FA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2BB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B54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637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A04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6463606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79F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Тульчинський ліцей №3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221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8D5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FAB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3D7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1B9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8D9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3788DE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6C6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Мізяківсько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-Хутірський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98A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4F5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0C4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F9B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E82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AD4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1804E7B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95D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"Брацлавський спортивний ліцей" Вінницької обласної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1E9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40E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1F3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209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1CA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1CF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27C4263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92F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№1 Ладижинської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CE5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114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FE8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EDC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601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BB9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255F6D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AF3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Будянський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063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924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F6E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F18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B71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E86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ADC4B9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BEB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№1 м. Немирова ім. М.Д. Леонтовича Немирівської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DD3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FF3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D29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DD2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680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27/108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DF4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5380803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C33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Бершадський ліцей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F3B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376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6EF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6BC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AEF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39/152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2F5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485EA0D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2AAC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Обласний науковий ліцей-інтернат Комунального закладу вищої освіти "Барський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гуманітарно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-педагогічний коледж імені Михайла Грушевського"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D3E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60C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201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2EB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6CE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41/160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D72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A6C1CD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C97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№3 Ладижинської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AAD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583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C43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BB8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E00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7CA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E55F8F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A6A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опорний заклад ЗСО-ліцей з дошкільним підрозділом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Корделівка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46B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E92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465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B03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EFD0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18/72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E29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3AE1EE5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C81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№1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11C0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D6D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CCCD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F62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9BAF1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52/208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8F4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1013FDF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25A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№1 міста Могилева-Подільського,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F00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CE2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D01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F1F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F66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48/188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876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1085B11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30B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Гімназія №5 м. Могилева-Подільського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5C9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A08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857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5AB7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03C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F9A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7C043C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667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КЗ "Михайлівський ліцей"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E33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298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3EF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8193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CBF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9A8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8B4777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548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Широкогребельський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BC9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523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8F7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993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ED6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505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3668EEC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8B3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Іллінецький ліцей №3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4F2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886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12B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8E4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359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A71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420B47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CB0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опорний заклад ЗСО І-ІІІ ст.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968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D7C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131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E0B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8F4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49/184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0D1B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352E3FC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444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 xml:space="preserve">Ліцей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Жван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7869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2F8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038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69A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1E5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E9F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E3520F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069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Браїлівський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імені В.О.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Забаштанського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CF7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F7A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7AD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44E4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1C2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286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68C02AE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E63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Липовецький ліцей № 2 Липовецької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748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9A4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9F9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D29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F85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47/184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BB65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6A8868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B02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 Жмеринського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1FB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317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541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596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CB1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65/260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522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BAB0C6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CB0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Моївський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Бабчинецької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Могилів-Подільського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462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5EC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A441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314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7ED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F84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0D9AC7F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7ADE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Уладівка Іванівської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637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699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D0D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0870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879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41D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C6B031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69D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«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Ободівський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ліцей»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Ободівської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EF0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B1E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E13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1F1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77D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390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61E337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364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с. Городище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20B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04A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041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BC3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2E9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42D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AF90F3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82EE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Барський ліцей №3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CE8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C9B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311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030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0D4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6CD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A90770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8B2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Війтівський ліцей Бершадської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382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2F0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386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DB5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9E9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78F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5F14971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21D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3BE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AA0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8F3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B6A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F75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FD3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7976951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668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Носковецький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I-ІII ст.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Станіславчицької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7D0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240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A34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27D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D99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611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BB832F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220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Городківський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Городківської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FEC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D2A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548A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0C6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607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AF7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4D33F0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81E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Гущинці Іванівської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F596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B5F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36E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A9D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C97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D93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23EF11F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6D6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Зозівський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Липовецької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AF5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BF8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172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33C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EE8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EB7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660CBE4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0C3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опорний заклад ЗСО-ліцей з дошкільним підрозділом с. Дружелюбівка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A4F5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183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180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124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232D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61E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6B2DCA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CA1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"Березівський ліцей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BFB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39CE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6EF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5D5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A60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8C1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711C06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6EF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Барський ліцей №4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F47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CE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E02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493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C54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CE2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0B430E1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EAD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Олександрівський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639B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1EF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CA4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C65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813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C29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D78CB7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15C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Ліцей с. Павлівка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D59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F58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78C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302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349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883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38B5552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18C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Тростянецький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520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E12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D12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DA1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3F5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42/168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766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6443A68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FB0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№3 м. Хмільника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B8B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545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D86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572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83C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231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43DDE2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8D7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Краснянський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Тиврівської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C1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E2C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B54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0D5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8FB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60F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6342C1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F42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Жорнищенський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A75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B5D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CD3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859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037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453E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E4C432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B963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Бохоницький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Агрономічної сільської ради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F8A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3C3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BA3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950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4CC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606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06931D8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872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Дзюньківський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E27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C09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B00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61E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066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0D2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B9F995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021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Серебрійський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7AAF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AF8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BC1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91F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507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453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570106D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B58A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№3 с. Жабокрич Крижопільської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3FC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FC1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06E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7F2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BFD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B7C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B297FC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024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4"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788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EF6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150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AC3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5E9C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38/152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56D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EAD627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824A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Гуманітарний ліцей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1E9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63D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E4E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AFF7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7E3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41/164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852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07D3555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6F0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«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Новоободівський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ліцей»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Ободівської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702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039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5D8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6997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A78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13D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63A8466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EB6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Красненьківський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AB9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5FF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D10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8E7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AB6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24A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64ED815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0E7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Поповецький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I-III ст.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Копайгородської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ED7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E15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90C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562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10B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340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2EE3893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75A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Яланецький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І-III 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4D6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3EC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A3AE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181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E71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1B9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1E4EEF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32C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"Лука-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Мелешківський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Лука-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Мелешківської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266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518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9BE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C40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831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867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07EFC4B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FFA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м. Немирова Немирівської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913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D24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E6C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FFD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FCB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37/148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119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70BFDC3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B95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с. Кисляк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DA4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1E9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CDE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7BE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61D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922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AC34DD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0AF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№1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D59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952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CB2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350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7EF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32/128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DCF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FB04A9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D26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Бабинський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5E1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A09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D5C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986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9AB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BA9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C7384A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A43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Якушинецький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E55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03E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2B83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2DA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6A8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19/72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D52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1B4825A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3CA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Великомитницький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B3B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10A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E53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FBFB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BAA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685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683BA6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9FC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Гніванської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402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2D1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149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2A9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DE2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42/168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26A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4C6ABF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2B3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Вінницько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-Хутірський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AAA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C4E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8D7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D18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F10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28/108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2FE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59EF29A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0B9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Іллінецький ліцей №1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4F8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A01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AB9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849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29C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32/128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6D7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589676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EBE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Тростянчик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48FE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0F0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359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72D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E12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7FC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2F802C3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110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ОЗ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Бабчинецький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Бабчинецької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Могилів-Подільського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FBA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594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3AA4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8CE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4C5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780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E65C1C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DED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Гніванської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3F9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D85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5DB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743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542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24/92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B92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36BBAEE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852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Летківський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F41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9D5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499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FB5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D8D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19/76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85CA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4DFEA9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185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Самгородоцька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спеціальна школа" Вінницької обласної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1E2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4E8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F93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A21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A76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70D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8CC423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83D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5DD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C53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014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615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75E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51/204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F7A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141AEB2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4FAB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Краснопільський ліцей Краснопільської сільської ради Гайсинського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41E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E2E9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DE5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D0F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FCD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0E4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2CB656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B30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Іванів Іванівської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00F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4A5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49F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875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496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701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11E4A17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E69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Станіславчицький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опорний заклад ЗСО І-ІІІ ст.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Станіславчицької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Жмеринського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607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985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8B4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70F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A7D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E64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7EB5CD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21E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Слободищенський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DD1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202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A8E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544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126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FCA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BB1AD7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686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Рахнівсько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-Лісовий ліцей з дошкільним відділенням, початковою школою та гімназією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Шпиківської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495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B21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3DE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C1F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08E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441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215F5E4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8FB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Чечельницький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Чечельницької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Гайсинського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4E4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627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84D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F5A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DAB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35/140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25D3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5EE2E20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F91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Бершадський ліцей №1 імені Анатолія Матвієнка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C88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623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EA7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9D0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C1F5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69/272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A2D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5D6217A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528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Вишеньківський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Уланівської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B95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D2C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C76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DAC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05DE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F35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B29F44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329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№1 селища Крижопіль Крижопільської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6A0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D9C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039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B7B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339E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52/208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163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217BF9F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D3A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Клебанський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92B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167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995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A14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2AD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1F3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D0C2AB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280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 Теплицької селищної ради "Теплицька ЗОШ I-III ст. №1"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113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5E1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D88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D50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316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40/160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F66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714D94E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FB6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Хоменківський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CB4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E44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671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B49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5F4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105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E5F6C4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58C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КЗ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Соболівської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Великомочульський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І-ІІІ ст."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EC1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57D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3E6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389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18B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9D7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628C401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903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"Ліцей №1 селища Стрижавка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628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3DF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2ED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2D3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0DC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A90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62DF590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3A2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"Ліцей №1 селище Муровані Курилівці Могилів-Подільського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D86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D52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783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789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9C7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986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825FDF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83C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Березнянський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2B3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CC7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06D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ADF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FE9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9487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1FF470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CF2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"Жмеринський ліцей № 5"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3395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8FB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382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0CA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0DD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33/116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CBA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7C8CEA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4F3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75C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32C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2F4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BE2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A22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962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8E3EE9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D41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з дошкільним підрозділом с. Лісова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Лисіївка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0DB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84A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8E3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A839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6AC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759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E9AF5C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493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Приватне підприємство «заклад освіти «джерело мудрості»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DAF1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2CC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072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520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2F5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918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43207F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44A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с. Чечелівка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473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765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176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259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487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354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763FAE8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77A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Гнатківський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академічний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435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852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002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3A8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7AA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133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2A25ADB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84E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Котюжани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5D1D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0E7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BEA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7E5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06B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952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695C099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6AD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Вахнівський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DC9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DB1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70F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888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705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9D8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9E8991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8DD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Степанківський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B6E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672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579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4E4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0DD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4F1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EE2A18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6DE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Кожухівський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0D7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33D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BE8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A8B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2AF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BAA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65F053A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C5E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Дашівський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E1B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13C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827F9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540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4C8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6CD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723EDBF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544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Сальницький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Уланівської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648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F8E5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411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98F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298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912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35CF03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8CE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ОЗО "Чернівецький ліцей №2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6FE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D2B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89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D59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3F4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B17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53EAACC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7902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№4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912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496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E0C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EA7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862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27/108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E17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7A9C8A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362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с. Кіблич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84D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250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811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8E8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B5E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48B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26C6D6C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479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Городоцький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514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2F5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A02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4A1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550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CED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5EDB202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A24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№3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3E5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7D1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CA07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531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88E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E74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3C74036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E01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"Чернівецький ліцей №1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ABA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9AB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33F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32E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228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AAD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0A45E89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359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Клембівський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8C40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8B1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10B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8FB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D8F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A4F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2004C55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98C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Ситковецький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Райгородської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09C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8AE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43A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63F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D70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A4A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44361F5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246E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Савинецький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81E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9E8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AD0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C35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A16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523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0919815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D9D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Сокільський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D67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30C0E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54D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D64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7B8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156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2610874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43A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DD4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BDD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E58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F43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F5D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06F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23FB031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1F2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Великорусавський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484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0D9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95F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5BC0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A9ED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CC9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78BAEBC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2E8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"Погребищенський ліцей №1" Погребищенської міськради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561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CF7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063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35B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F4C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42/160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819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555878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310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Великокісницький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E5A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C96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EE5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615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48A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97C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5CAB10F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503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Ольгопільський ліцей Ольгопільської сільської ради Гайсинського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119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6A33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D91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0B5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769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C77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24B9336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664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Дашковецький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Якушинецької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809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1E9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CE9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8A8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EC8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E04C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2DAD0F6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702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Уланівський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Уланівської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A34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EBBE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A59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CC2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95AE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36/144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434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0D2324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3B0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заклад ЗСО I-III ст. №5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3EF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CD2E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455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602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FF1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E23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51D5F9D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F25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Брацлавський ліцей №1 Брацлавської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DC4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B54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51D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2F6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A71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945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72D338A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FA4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Радівка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537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F0C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D01D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CEF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50E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8E1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3CFE635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1D7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Вернигородоцький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B12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954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EBE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6F2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CC9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830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A0037F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573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Качанівський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Війтівецької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Хмільницького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DCA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B5F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CFA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F0A2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960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92A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418F04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F5A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Могилів-Подільський медичний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703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079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631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17F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799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25/96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2CB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7AC00E2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7EF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КЗ "Оленівський ліцей з дошкільним підрозділом"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285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229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F01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6CF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61F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3AF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F9AEE6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EB7B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Мазурівський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F3AA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491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C75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2215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545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C53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19FDED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856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Флоринський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І-ІІІ 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A4E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A93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BF4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191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BB4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23/92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697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74364EF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4DD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Медвежевушківський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Агрономічної сільської ради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00F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1F0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66A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D69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580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106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2D4ADAD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003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"Піщанський ліцей №1"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4AC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470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64F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B83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B12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014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1CA582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AC2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Богданівський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D11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F6EE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DB6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B99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0C9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850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761E652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481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Гранівський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ім.О.Мельника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Краснопільської сільської ради Гайсинського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AA6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825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2F0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39D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DAF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0CE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7688ECA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AB4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Антонівський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96E2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1CF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E26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A94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C1F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2B2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77E9AD0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C0A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Комаргородський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E9A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A0A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DF3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1A5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18F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C6B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3B16BFC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F47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Озаринецький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0F3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B65D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F0D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88E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A41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224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6E22DDE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881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Сьомацький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617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0EA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14C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E49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9DD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BBC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522B696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75CE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 Теплицької селищної ради "Теплицька ЗОШ I-III ст. №2"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2F0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87E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0C4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DEC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B2D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34/136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C8A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61A0716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88B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Почапинецький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15F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5E6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766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148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56D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EF8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BB3F44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A8D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Росошанський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Липовецької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2EE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364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A4A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76E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38C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AB5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48FDE72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F84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Вапнярський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 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Вапнярської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50A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DCC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7F00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FF7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BB5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E67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3DB89D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A09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Леухівський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FECA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697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141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81C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D2C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AF37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003ADF1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363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Липовецький ліцей № 1 ім. В. Липківського Липовецької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0BB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1E9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375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E5F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5E0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5F7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D818FA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C44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Студенянський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EEE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A0E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A7E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7D3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4DE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5DD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99</w:t>
            </w:r>
          </w:p>
        </w:tc>
      </w:tr>
      <w:tr w:rsidR="00FB6FFA" w:rsidRPr="00FB6FFA" w14:paraId="7766F42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148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«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Верхівський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ліцей»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Ободівської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A29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82C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02B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44C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253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6FC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0A4071D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0F6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Сутисківський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6A1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D617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5C3A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262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0CF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2AF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74DAE6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B1F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Гопчицький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4D4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76D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4E3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8FF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95E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DDF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3CAB715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855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140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774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F007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686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3B5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400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77B4407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816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"Ковалівський ліцей" Немирівської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CF5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FDE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815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B5F5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4D3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BB2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AB230A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9DE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Новоживотівський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873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913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DB5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752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3E4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822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1BF5CE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117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Війтівецький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Війтівецької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Хмільницького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BFF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38C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8A3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A5EA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E46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48B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44D05D7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5C5A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Деребчинський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96E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436E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ACFC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1BD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086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D9B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7BC9712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D76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Рожнятівський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ACE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166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3B8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14E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1E7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C4C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7E19AAC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602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Рахнівсько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-Лісовий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Шпиківської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5C6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6D2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4D3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1788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8E4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0E5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14BEC81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A1D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Войнашівський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4B0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58F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1B7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72F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9568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A16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6EF4BD3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F7A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Порицький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86B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E7F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6EC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7FD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4B6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52E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5A8E4D0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C5A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Довжанський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140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077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3FA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D88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438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7E6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09247C0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E81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Серебринецький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Вендичанської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Могилів-Подільського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BEC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966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31F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4A6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94C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FC7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14ED4E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773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м. Хмільника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90C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A51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EA5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FFE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0E4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85E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806F99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96F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Погребищенський медичний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7E2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B21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5A0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A99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F5A8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195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E06B37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2B5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Кинашівський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E7C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881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F90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2F1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18C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6A6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12CAA7E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0A9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Уладівське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99D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685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E5D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835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C648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8A62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BA9D36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7B6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Дмитрашківський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099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B5D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2C4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514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EF2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56E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75DF8F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136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Городківський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Городківської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ради, Тульчинського р-ну,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752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24C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EDF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1CE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E0B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23/80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1FF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1F6A1D3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3CF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Кармалюківський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B4F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EA1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C6B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87D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6B5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985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793C70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F20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№6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8E6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1F4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205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2D56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D68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794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5F3F484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804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Четвертинівський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E82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A67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06C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EE7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55A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239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478F57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58F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Михайлівський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6F5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5658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3C1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7E2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0BB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DB7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B7D31D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DDF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імені Івана Богуна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CA1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E277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CFC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F5A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F663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21C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756EAE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EE7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№2 селище Муровані Курилівці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ED3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8FB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341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395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963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29/116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94E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438EEE4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DF7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з дошкільним підрозділом с. Писарівка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F9A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968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7FA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ED1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3EB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16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72A3B70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72E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Липовецький ліцей № 3 Липовецької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134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519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7B7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1A3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D01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0F8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33BB49D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1AC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ЗСО: середня ЗОШ I-III ст. - ДНЗ с. Бондурі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67D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10B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5C6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728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CC0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A87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C7C41E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D3A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Тиманівський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1F9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374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A38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0E8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B2B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0CD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4F585C4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9BE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Баланівський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І-ІІІ 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7237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921C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12E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823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815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C4C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68F88C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9E2E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Мартинівський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Жмеринської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32F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8C1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CAE5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A2E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ABD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CBB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4C2218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026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№2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FB4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EC7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026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55E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160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195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35EAE7B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DD1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Северинівський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Северинівської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CDD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8C1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F09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D5F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85D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26/100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AB8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A2602F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813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Ліцей с. Бережани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DFC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BC5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341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CE46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38E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4FBA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2B8E16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C8F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ВСП "Барський фаховий коледж транспорту та будівництва Національного транспортного університету"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647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90E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364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806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5B9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86/344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6A1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6386762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BC8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Федорівський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84E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D5A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0C3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4C0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ADD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4C5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5F8078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0BA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"Погребищенський ліцей №2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06B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C04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2C3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15C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2FA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21F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155206E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D14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Глинськ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59C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218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0AF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7AE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27C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7AE2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65D9759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FD7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Чагівський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FFF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4EC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FCE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6EF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35F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13E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5C8E486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025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Жежелівський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E9E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6E5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DB3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710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64F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984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B011BF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C07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імені Тараса Шевченка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838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BA1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C84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F7AC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5D0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39/156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25E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709885F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997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Малокрушлинецький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F8D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962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37C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12E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5EE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826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322E880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740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Вище професійне училище № 42 м. Погребище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7A4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4E1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A73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951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F6F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DAF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98</w:t>
            </w:r>
          </w:p>
        </w:tc>
      </w:tr>
      <w:tr w:rsidR="00FB6FFA" w:rsidRPr="00FB6FFA" w14:paraId="206C052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5B3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Якимівський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149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0F4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313D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C93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A7D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D5F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4675982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F4A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B7D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766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E867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9D2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B18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52/196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79E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0243D8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A36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Тульчинський фаховий коледж культури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455B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A57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DF8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7CD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AE8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48/188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C10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69504C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873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Самгородоцький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Самгородоцької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Хмільницького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B36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585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09C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FC0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E24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35/136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FC0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1C44AF0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482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Сосонський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BBA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52D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7F1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650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386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8C6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53B7A70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B87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 Жмеринського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130B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7CF3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5B4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EF5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763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C20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F12CFD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FE3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ОЗО "Борівський ліцей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C21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CBD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DBC0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1FC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154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27/104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1D3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153BDE5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6C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навчальний заклад "Професійний ліцей сфери послуг м. Хмільник"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704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F66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450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586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88B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31/112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3B6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3DD5C1B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DDD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Ліцей с. Обухів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69B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B23F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59D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942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B97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4A0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2A10CC9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4E5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Писарівський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8AB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6FD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087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CB5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052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FAB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075C26B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4D8F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"Ліцей з посиленою військово-фізичною підготовкою повітряних сил" Вінницької обласної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4C3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7F57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0FB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3D1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170A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119/476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CD88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17DA735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5E2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Пултівецький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Якушинецької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635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CBC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629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2BC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707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3EB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AC155C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69B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Джулинський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Джулинської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BC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901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D22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96E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54EE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31/124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1EE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37652E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584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Іллінецький ліцей Іллінецької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077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E1D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7AB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FD0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3187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D4E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100</w:t>
            </w:r>
          </w:p>
        </w:tc>
      </w:tr>
      <w:tr w:rsidR="00FB6FFA" w:rsidRPr="00FB6FFA" w14:paraId="1660166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6C4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Вапнярський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№2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Вапнярської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D98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44A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522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C77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AE3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592D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9AE5DC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954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Клекотинський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1F05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F2D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4E7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E40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4A7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048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586C3D5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FD3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Ялтушківський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Барської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982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B2AB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35F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B70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4D7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ECA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46FDBAB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B13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5BD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6589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231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33E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28C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17/60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9A5D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22557C1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1D6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67C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F3A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325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611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5BC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514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</w:t>
            </w:r>
          </w:p>
        </w:tc>
      </w:tr>
      <w:tr w:rsidR="00FB6FFA" w:rsidRPr="00FB6FFA" w14:paraId="3478608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583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Теплицької селищної ради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Степанівський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І-ІІІ ст."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1756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73A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535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BB3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8DD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ECF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0575EBD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C355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Устянський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Бершадської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664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C66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D02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1AA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865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517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0179644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470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с. Харпачка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3FF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3C42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C0AD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9B0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D691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57F8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6F4CCF3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917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Оратівський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A2C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A31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94E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CA7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B4B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48/184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504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7CC88E9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742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Бершадський заклад ЗСО I-III ст.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1E1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3BE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FCEE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161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67B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A6B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5EE4838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335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Лозівський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7AE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0EA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846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2409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523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35B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21FE797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5D6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опорний заклад ЗСО-ліцей з дошкільним підрозділом с. Нова Гребля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DBE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4FA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7E61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2C6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863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20/76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668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40A4397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624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Подільський ліцей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033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04E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687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EFE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34A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F27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2EC28E0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CEF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Новофастівський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0A1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223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143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58B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225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57B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7863F07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F52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Пеньківський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Мурафської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6F5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183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457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2BC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9C5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78E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593F50F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DD9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КЗ "Тростянецький ліцей"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2D6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80E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7B6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03C9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15F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B02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FC7248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2CF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Гайсинський медичний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2E6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A53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D21D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886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B95C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7A3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3E722FD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0A8C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ВСП «Ладижинський фаховий коледж Вінницького національного аграрного університету»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6D4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32F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9DD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B04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DF3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46/164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896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3178808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35E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Могилів-Подільський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монтажно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-економічний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DEC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149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624E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29D9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484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97/332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9D40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3CDEE1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800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Калинівський технологічний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BBA9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19FE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016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D55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1BB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57/220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9368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49A5C5C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333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імені Г.Т. Танцюри с. Зятківці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27FD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E34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134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7D7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A5D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7F9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2A866B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0C2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с.Черепашинці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EA6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41DA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2D1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0BE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BB6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4DDA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3858B1F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9A8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КЗ вищої освіти "Барський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гуманітарно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-педагогічний коледж імені Михайла Грушевського"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80E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590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0DF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69D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472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85/324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7F8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32E5279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0F0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Покутинський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43F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5B1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3A6B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097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54F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532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96</w:t>
            </w:r>
          </w:p>
        </w:tc>
      </w:tr>
      <w:tr w:rsidR="00FB6FFA" w:rsidRPr="00FB6FFA" w14:paraId="02F259B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C3C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Бершадський професійний ліцей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2448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B8E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29C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78F0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7EAD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20/80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A3E3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71E7BEB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98E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"Ліцей №2 селища Стрижавка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0E6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934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60EE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5BE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EC3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28/108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A4F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12184D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CBB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Дзигівський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3CD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9CCA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C93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D4D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A85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BBE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6458AE9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23C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з дошкільним підрозділом с. Сальник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C08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066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FE8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C51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865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16/64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4EF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21A1CE0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FED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Строїнецький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Тиврівської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24B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533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599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55F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F97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B11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45FCFE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6A57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№3 м. Гайсин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541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B35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85C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E4F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7CE4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04D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45A237B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710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Слободо-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Шлишковецький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Могилів-Подільської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490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984C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6CF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8F2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F2A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A76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52251F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F85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ВСП «Тульчинський фаховий коледж ветеринарної медицини Білоцерківського національного аграрного університету»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A9C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390A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165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941B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B39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52/184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79D1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8AE55C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F96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Яланецький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991D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C7C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ED9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1DB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5D08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E1C3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F9BAE3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CC8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Копайгородський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717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B04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5FF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BC2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8404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5EA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4DFE09F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7978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Іллінецький аграрний фаховий коледж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DC3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9B5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8183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628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64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40/148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0D9B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128F251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12E8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Пеньківський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3F80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EAA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D18E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0E0E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1FF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821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</w:t>
            </w:r>
          </w:p>
        </w:tc>
      </w:tr>
      <w:tr w:rsidR="00FB6FFA" w:rsidRPr="00FB6FFA" w14:paraId="255E965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E51E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Михайлівський ліцей Краснопільської сільської ради Гайсинського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8B2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2AF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B5B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72A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792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345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1E48789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B56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Капустянський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Тростянецької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53D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D28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F69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E5D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577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8A4D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6FC73A5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7F4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Тиврівський ліцей Тиврівської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842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9FE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B2D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B2FA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FD66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2461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2E0FAAC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6FE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I-III ст. с. Куна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CFE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274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2340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22E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E4F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182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22FC5C2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74C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Вендичанський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Вендичанської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Могилів-Подільського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CCFA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0EB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066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61D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8F8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21/80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0E3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34BADB0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949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Пиків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Іванівської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0DEF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68A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EDC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D97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0E1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8C0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22C4FC4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290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Шляхівський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імені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Г.Й.Кузика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Джулинської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299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49B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514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874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7E3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500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A11C8D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F8E5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Гавришівський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418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C43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6B2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3AE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40E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E8E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D7E0F5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2AE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професійної (професійно-технічної) освіти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Гніванський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професійний ліцей"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0FEE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F45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8BD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A66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4C9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BF8A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67B435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EF7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"Мурованокуриловецький спортивний ліцей" Вінницької обласної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469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4AF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F6A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628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D0C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C956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06963AA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334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Соболівська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ЗОШ I-III ст.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Соболівської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8A3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3C0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850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A1C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EA8C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C91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2212AD1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5D68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Чорноминський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34D5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BA0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EE12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0A0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13B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5A6C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3DEF3DFD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682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Кальницький ліцей ім.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Я.Івашкевича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Дашівської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B78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725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3BE9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368A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247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B3BB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341C200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9F0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Стратіївський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Ольгопільської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EEC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048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8D5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ABF4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877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F2E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00F62D4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511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ВСП «Могилів-Подільський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технолого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-економічний фаховий коледж Вінницького національного аграрного університету»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459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6E6B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DBEB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B44B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7AA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97/312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3F6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13453076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4D80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>КЗ «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Цибулівський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ліцей»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Ободівської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FBA4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A8E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AB13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DA4A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2AF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E2A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42A5556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0E2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професійно-технічний навчальний заклад "Козятинське міжрегіональне вище професійне училище залізничного транспорту"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F2F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604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1C3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A08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62E2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63/220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584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35BD560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975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заклад ЗСО І-ІІІ ст. с. Кузьминці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Кунківської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A90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5DF2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FC46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E4B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235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37C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76CC615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A76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Шпиківський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Шпиківської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B47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DFC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13F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7CE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587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24/92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75EC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21E7A38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E5CE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заклад ЗСО І-ІІІ ст. с. Носівці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Кунківської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E18B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6799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4A6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438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76C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B033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4A50EF8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A76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Скоморошківський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FCB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B519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6BF0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BB5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4AB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038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</w:t>
            </w:r>
          </w:p>
        </w:tc>
      </w:tr>
      <w:tr w:rsidR="00FB6FFA" w:rsidRPr="00FB6FFA" w14:paraId="3D42D06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14DE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Вище професійне училище № 41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м.Тульчина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6848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772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D825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DB4E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29B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59/220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448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4D964A1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1CD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Осіївський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заклад ЗСО І-ІІІ 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C9F5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9AD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5E9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9A08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0BE1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8C6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95</w:t>
            </w:r>
          </w:p>
        </w:tc>
      </w:tr>
      <w:tr w:rsidR="00FB6FFA" w:rsidRPr="00FB6FFA" w14:paraId="4DAD1BC7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677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ОЗ ЗСО І-ІІІ ст. с. Багринівці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Літинської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ACDD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76B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42D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410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C4E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7D18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5D39F66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0F79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Гарячківський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Городківської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59B1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BB65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E30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50D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5BC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13/52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FAC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2F93B52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F880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"Погребищенський ліцей №4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2DCA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D881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3F0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2449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D54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CCD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88</w:t>
            </w:r>
          </w:p>
        </w:tc>
      </w:tr>
      <w:tr w:rsidR="00FB6FFA" w:rsidRPr="00FB6FFA" w14:paraId="6FBFB3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896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ВСП «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Чернятинський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фаховий коледж Вінницького національного аграрного університету»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F622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495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1B5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443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B79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43/156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91C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41C1016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794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Непедівський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Глуховецької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C31A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8B8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D6C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E957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7E8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2847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01E8A64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FB8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Зведенівський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Джуринської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1A45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AEA3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6859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8DBF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B2FE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897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78A1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5EAC918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01EE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Плебанівський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 Жмеринського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D67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5AC9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B4F5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F63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2FD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22/88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BBCF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241665D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83E1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Ліцей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Конищів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3B6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770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205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E60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B7D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7EB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7EB6645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E5F1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навчальний заклад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Гущинецьке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вище професійне училище"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302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34B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200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BF1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E39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243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50B4748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35844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Журавненський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Хмільницької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063B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D7D9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76F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9BE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FA73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DED4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3DEBC24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7B15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 xml:space="preserve">Державний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професійно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- технічний навчальний заклад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Мазурівський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аграрний центр професійно-технічної освіти"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C37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6308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FAE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576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1D7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02E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67B86D1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9A57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Комунальний опорний заклад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Махнівський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Махнівської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Хмільницького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DA77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F376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D78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B4FE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505D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11/44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D05E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17C5926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3E2D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професійно-технічний навчальний заклад "Жмеринське вище професійне училище"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6184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829B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5C9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E8A3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9CE1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30/120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49F0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93</w:t>
            </w:r>
          </w:p>
        </w:tc>
      </w:tr>
      <w:tr w:rsidR="00FB6FFA" w:rsidRPr="00FB6FFA" w14:paraId="3BDC8EB2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D6D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заклад ЗСО І-ІІІ ст. с. Губник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0E86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FEC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7BF8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A60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10D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2AB2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92</w:t>
            </w:r>
          </w:p>
        </w:tc>
      </w:tr>
      <w:tr w:rsidR="00FB6FFA" w:rsidRPr="00FB6FFA" w14:paraId="19681C0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B1D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Степанівський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з дошкільним підрозділом"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Вороновицької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510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B9D3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35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D9F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888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8F76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5007AFD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760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Довжоцький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Ямпільської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3BE0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E31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106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5377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D03A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12/48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205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2B41EF95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1CB9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Заболотненське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вище професійне училище № 31 ім. Д.К. Заболотного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CE6D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128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A2CF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B70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E3CC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E139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27B5B12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0E04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Теплицький професійний аграрний ліцей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9B42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10F4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3680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B144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6077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18/56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93CF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3CBE0CD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A90B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Гонтівський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Чернівецької селищної ради"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FA5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AC4C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C2F6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381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041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CA2C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009337B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FEF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Староприлуцький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Турбівської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3C5F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F2F2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01C5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C328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A9D9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B6C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1BD3202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D81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Красносільський опорний заклад ЗСО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C49C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67E2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2FBE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742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774F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15/60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020B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1772E0A9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49F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навчальний заклад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Браїлівський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професійний ліцей"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E9C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AF6A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5C3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8CE2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853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25/84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93AD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</w:t>
            </w:r>
          </w:p>
        </w:tc>
      </w:tr>
      <w:tr w:rsidR="00FB6FFA" w:rsidRPr="00FB6FFA" w14:paraId="14DAFBB1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180B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з дошкільним підрозділом с. Лемешівка Калинівської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3FE1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6A9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78C0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501C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2F41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B99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7716A30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675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ВСП «Немирівський фаховий коледж будівництва, економіки та дизайну Вінницького національного аграрного університету»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8B6A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82FC1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D70F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2BA0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838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40/152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7CD2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91</w:t>
            </w:r>
          </w:p>
        </w:tc>
      </w:tr>
      <w:tr w:rsidR="00FB6FFA" w:rsidRPr="00FB6FFA" w14:paraId="2E4D88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9AE3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Рівне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D704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9877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EF6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1EDF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352E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F71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</w:t>
            </w:r>
          </w:p>
        </w:tc>
      </w:tr>
      <w:tr w:rsidR="00FB6FFA" w:rsidRPr="00FB6FFA" w14:paraId="1847C1F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BD60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навчальний заклад "Барський професійний будівельний ліцей"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DAFC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D4B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8F78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100.1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DE26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408E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72EB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94</w:t>
            </w:r>
          </w:p>
        </w:tc>
      </w:tr>
      <w:tr w:rsidR="00FB6FFA" w:rsidRPr="00FB6FFA" w14:paraId="74085F8F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86C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заклад ЗСО І-ІІІ ст.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Кунка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Кунківської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BFA6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32B3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6EEF3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B2CC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293E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9/36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1FB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89</w:t>
            </w:r>
          </w:p>
        </w:tc>
      </w:tr>
      <w:tr w:rsidR="00FB6FFA" w:rsidRPr="00FB6FFA" w14:paraId="7C4386D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6E2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lastRenderedPageBreak/>
              <w:t xml:space="preserve">Пилипи-Борівський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Томашпільської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510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7A90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BD97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384D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C5D0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910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88</w:t>
            </w:r>
          </w:p>
        </w:tc>
      </w:tr>
      <w:tr w:rsidR="00FB6FFA" w:rsidRPr="00FB6FFA" w14:paraId="66DE42B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874F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заклад ЗСО I-III ст. с.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Степашки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Гайсинської міськради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B1A3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89F1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B442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1E16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051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BFB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556ADC1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3513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"Піщанський ліцей №2"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F447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20D0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B8F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3C58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D922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DA2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84</w:t>
            </w:r>
          </w:p>
        </w:tc>
      </w:tr>
      <w:tr w:rsidR="00FB6FFA" w:rsidRPr="00FB6FFA" w14:paraId="0473B37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9A3D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Печерський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Шпиківської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селищної ради Тульчинського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F27E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A96C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6D2D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362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DD90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B81E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85</w:t>
            </w:r>
          </w:p>
        </w:tc>
      </w:tr>
      <w:tr w:rsidR="00FB6FFA" w:rsidRPr="00FB6FFA" w14:paraId="4A3762E3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8C4A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Слободо-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Шаргородської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міськради Жмеринського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E28F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773B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DF17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63E5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2B2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3CE1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90</w:t>
            </w:r>
          </w:p>
        </w:tc>
      </w:tr>
      <w:tr w:rsidR="00FB6FFA" w:rsidRPr="00FB6FFA" w14:paraId="0974649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980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"Борщагівський ліцей Погребищенської міськради Вінницького р-ну Вінницької обл."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CAC2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5DA6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90AD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0ECD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B943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10/40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1786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88</w:t>
            </w:r>
          </w:p>
        </w:tc>
      </w:tr>
      <w:tr w:rsidR="00FB6FFA" w:rsidRPr="00FB6FFA" w14:paraId="70B86F58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349D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Райгородський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Райгородської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4D9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DE07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9DD9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612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BA6A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4/16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605C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88</w:t>
            </w:r>
          </w:p>
        </w:tc>
      </w:tr>
      <w:tr w:rsidR="00FB6FFA" w:rsidRPr="00FB6FFA" w14:paraId="1B1CB64A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46AE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Ліцей с. Вищеольчедаїв Мурованокуриловецької селищної 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5AAA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FE1C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5F38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C404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BEE7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7336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85</w:t>
            </w:r>
          </w:p>
        </w:tc>
      </w:tr>
      <w:tr w:rsidR="00FB6FFA" w:rsidRPr="00FB6FFA" w14:paraId="0141152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9F89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Балабанівський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Вінницького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3A70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BAB6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AA16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E94E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258E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85A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83</w:t>
            </w:r>
          </w:p>
        </w:tc>
      </w:tr>
      <w:tr w:rsidR="00FB6FFA" w:rsidRPr="00FB6FFA" w14:paraId="1751EA1B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4BA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Маркушівський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Уланівської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C18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35B7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8634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4A6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110.8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5BFA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70BF0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85</w:t>
            </w:r>
          </w:p>
        </w:tc>
      </w:tr>
      <w:tr w:rsidR="00FB6FFA" w:rsidRPr="00FB6FFA" w14:paraId="6D0832A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EC136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Подільський ліцей №1 Тульчинської міськради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6FF52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DCA4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6B9D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3A301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11E8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7/28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DE21D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86</w:t>
            </w:r>
          </w:p>
        </w:tc>
      </w:tr>
      <w:tr w:rsidR="00FB6FFA" w:rsidRPr="00FB6FFA" w14:paraId="53AF8B9C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CDCE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КЗ "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Миролюбівський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ліцей" Піщанської селищної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383D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523D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9E0345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03F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5EFF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14/54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34EB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85</w:t>
            </w:r>
          </w:p>
        </w:tc>
      </w:tr>
      <w:tr w:rsidR="00FB6FFA" w:rsidRPr="00FB6FFA" w14:paraId="48F71714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BC44E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Хоньковецький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ліцей </w:t>
            </w:r>
            <w:proofErr w:type="spellStart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Яришівської</w:t>
            </w:r>
            <w:proofErr w:type="spellEnd"/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 xml:space="preserve"> сільської ради Могилів-Подільського р-ну Вінницької обл.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695A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77BFB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C505C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90.1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39CC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289CF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DAC4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80</w:t>
            </w:r>
          </w:p>
        </w:tc>
      </w:tr>
      <w:tr w:rsidR="00FB6FFA" w:rsidRPr="00FB6FFA" w14:paraId="7033A3BE" w14:textId="77777777" w:rsidTr="00FB6F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D3AB3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Державний професійно-технічний навчальний заклад "Хмільницький аграрний центр професійно-технічної освіти"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1B61A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3CB74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7575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0E9F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b/>
                <w:bCs/>
                <w:color w:val="343434"/>
                <w:sz w:val="21"/>
                <w:szCs w:val="21"/>
                <w:bdr w:val="none" w:sz="0" w:space="0" w:color="auto" w:frame="1"/>
                <w:lang w:eastAsia="uk-UA"/>
              </w:rPr>
              <w:t>89.2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CBE37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104.8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A05D8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18/64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EFC59" w14:textId="77777777" w:rsidR="00FB6FFA" w:rsidRPr="00FB6FFA" w:rsidRDefault="00FB6FFA" w:rsidP="00FB6FFA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</w:pPr>
            <w:r w:rsidRPr="00FB6FFA">
              <w:rPr>
                <w:rFonts w:ascii="Roboto" w:eastAsia="Times New Roman" w:hAnsi="Roboto" w:cs="Times New Roman"/>
                <w:color w:val="343434"/>
                <w:sz w:val="21"/>
                <w:szCs w:val="21"/>
                <w:lang w:eastAsia="uk-UA"/>
              </w:rPr>
              <w:t>84</w:t>
            </w:r>
          </w:p>
        </w:tc>
      </w:tr>
    </w:tbl>
    <w:p w14:paraId="5605DFD0" w14:textId="77777777" w:rsidR="00FB6FFA" w:rsidRDefault="00FB6FFA"/>
    <w:sectPr w:rsidR="00FB6FFA" w:rsidSect="00FB6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D8"/>
    <w:rsid w:val="00C855D8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D763"/>
  <w15:chartTrackingRefBased/>
  <w15:docId w15:val="{F430098D-29C0-4337-8324-9862E41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FB6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F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6F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B6F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B6FF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FB6FFA"/>
  </w:style>
  <w:style w:type="paragraph" w:customStyle="1" w:styleId="msonormal0">
    <w:name w:val="msonormal"/>
    <w:basedOn w:val="a"/>
    <w:rsid w:val="00FB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FB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FB6FFA"/>
    <w:rPr>
      <w:color w:val="800080"/>
      <w:u w:val="single"/>
    </w:rPr>
  </w:style>
  <w:style w:type="character" w:styleId="a7">
    <w:name w:val="Strong"/>
    <w:basedOn w:val="a0"/>
    <w:uiPriority w:val="22"/>
    <w:qFormat/>
    <w:rsid w:val="00FB6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4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vita.ua/school/rating/930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vita.ua/school/rating/65419/" TargetMode="External"/><Relationship Id="rId5" Type="http://schemas.openxmlformats.org/officeDocument/2006/relationships/hyperlink" Target="http://osvita.ua/test/" TargetMode="External"/><Relationship Id="rId4" Type="http://schemas.openxmlformats.org/officeDocument/2006/relationships/hyperlink" Target="http://osvita.ua/school/rat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20067</Words>
  <Characters>11439</Characters>
  <Application>Microsoft Office Word</Application>
  <DocSecurity>0</DocSecurity>
  <Lines>95</Lines>
  <Paragraphs>62</Paragraphs>
  <ScaleCrop>false</ScaleCrop>
  <Company/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2025-10-08T06:28:00Z</dcterms:created>
  <dcterms:modified xsi:type="dcterms:W3CDTF">2025-10-08T06:29:00Z</dcterms:modified>
</cp:coreProperties>
</file>